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9020D" w14:textId="21A6AA8F" w:rsidR="00316B3D" w:rsidRPr="00C73FE2" w:rsidRDefault="00316B3D" w:rsidP="00316B3D">
      <w:pPr>
        <w:rPr>
          <w:sz w:val="22"/>
          <w:szCs w:val="22"/>
        </w:rPr>
      </w:pPr>
      <w:r>
        <w:rPr>
          <w:noProof/>
        </w:rPr>
        <w:drawing>
          <wp:anchor distT="0" distB="0" distL="114300" distR="114300" simplePos="0" relativeHeight="251660800" behindDoc="1" locked="0" layoutInCell="1" allowOverlap="1" wp14:anchorId="449BB26E" wp14:editId="267640F4">
            <wp:simplePos x="0" y="0"/>
            <wp:positionH relativeFrom="column">
              <wp:posOffset>36195</wp:posOffset>
            </wp:positionH>
            <wp:positionV relativeFrom="paragraph">
              <wp:posOffset>-99695</wp:posOffset>
            </wp:positionV>
            <wp:extent cx="2020570" cy="1175385"/>
            <wp:effectExtent l="0" t="0" r="0" b="5715"/>
            <wp:wrapTight wrapText="bothSides">
              <wp:wrapPolygon edited="0">
                <wp:start x="0" y="0"/>
                <wp:lineTo x="0" y="21355"/>
                <wp:lineTo x="21383" y="21355"/>
                <wp:lineTo x="21383" y="0"/>
                <wp:lineTo x="0" y="0"/>
              </wp:wrapPolygon>
            </wp:wrapTight>
            <wp:docPr id="1" name="Picture 1" descr="Mica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a logo onl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057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077A6" w14:textId="77777777" w:rsidR="00316B3D" w:rsidRPr="008518FC" w:rsidRDefault="00316B3D" w:rsidP="00316B3D">
      <w:pPr>
        <w:rPr>
          <w:b/>
        </w:rPr>
      </w:pPr>
      <w:r w:rsidRPr="008518FC">
        <w:rPr>
          <w:b/>
        </w:rPr>
        <w:t>MIDWEST INSULATION CONTRACTORS ASSOCIATION</w:t>
      </w:r>
    </w:p>
    <w:p w14:paraId="6BAB0DB8" w14:textId="77777777" w:rsidR="00316B3D" w:rsidRPr="002D44DA" w:rsidRDefault="00316B3D" w:rsidP="00316B3D">
      <w:pPr>
        <w:rPr>
          <w:sz w:val="20"/>
          <w:szCs w:val="20"/>
        </w:rPr>
      </w:pPr>
    </w:p>
    <w:p w14:paraId="7593C1EA" w14:textId="14E16289" w:rsidR="00051FE6" w:rsidRPr="006A24A5" w:rsidRDefault="00316B3D" w:rsidP="00051FE6">
      <w:pPr>
        <w:rPr>
          <w:sz w:val="20"/>
          <w:szCs w:val="20"/>
        </w:rPr>
      </w:pPr>
      <w:r w:rsidRPr="002D44DA">
        <w:rPr>
          <w:sz w:val="20"/>
          <w:szCs w:val="20"/>
        </w:rPr>
        <w:t>INSULATION FOR INDUSTRY</w:t>
      </w:r>
      <w:r w:rsidRPr="002D44DA">
        <w:rPr>
          <w:sz w:val="20"/>
          <w:szCs w:val="20"/>
        </w:rPr>
        <w:tab/>
      </w:r>
      <w:r w:rsidR="00051FE6">
        <w:rPr>
          <w:sz w:val="20"/>
          <w:szCs w:val="20"/>
        </w:rPr>
        <w:t xml:space="preserve"> </w:t>
      </w:r>
      <w:r w:rsidR="00051FE6" w:rsidRPr="006A24A5">
        <w:rPr>
          <w:sz w:val="20"/>
          <w:szCs w:val="20"/>
        </w:rPr>
        <w:t xml:space="preserve">7250 Poe Ave., STE 410 </w:t>
      </w:r>
      <w:r w:rsidR="00051FE6" w:rsidRPr="00C31300">
        <w:rPr>
          <w:sz w:val="20"/>
          <w:szCs w:val="20"/>
        </w:rPr>
        <w:sym w:font="Wingdings" w:char="F09F"/>
      </w:r>
      <w:r w:rsidR="00051FE6" w:rsidRPr="006A24A5">
        <w:rPr>
          <w:sz w:val="20"/>
          <w:szCs w:val="20"/>
        </w:rPr>
        <w:t xml:space="preserve"> DAYTON, OH 45414</w:t>
      </w:r>
    </w:p>
    <w:p w14:paraId="40833255" w14:textId="77777777" w:rsidR="00051FE6" w:rsidRPr="006A24A5" w:rsidRDefault="00051FE6" w:rsidP="00051FE6">
      <w:pPr>
        <w:rPr>
          <w:sz w:val="20"/>
          <w:szCs w:val="20"/>
        </w:rPr>
      </w:pPr>
      <w:r w:rsidRPr="006A24A5">
        <w:rPr>
          <w:sz w:val="20"/>
          <w:szCs w:val="20"/>
        </w:rPr>
        <w:tab/>
      </w:r>
      <w:r w:rsidRPr="006A24A5">
        <w:rPr>
          <w:sz w:val="20"/>
          <w:szCs w:val="20"/>
        </w:rPr>
        <w:tab/>
      </w:r>
      <w:r w:rsidRPr="006A24A5">
        <w:rPr>
          <w:sz w:val="20"/>
          <w:szCs w:val="20"/>
        </w:rPr>
        <w:tab/>
      </w:r>
      <w:r w:rsidRPr="006A24A5">
        <w:rPr>
          <w:sz w:val="20"/>
          <w:szCs w:val="20"/>
        </w:rPr>
        <w:tab/>
        <w:t xml:space="preserve">      </w:t>
      </w:r>
      <w:r w:rsidRPr="006A24A5">
        <w:rPr>
          <w:sz w:val="20"/>
          <w:szCs w:val="20"/>
        </w:rPr>
        <w:tab/>
        <w:t xml:space="preserve"> PH: 888-294-0084</w:t>
      </w:r>
    </w:p>
    <w:p w14:paraId="042EB854" w14:textId="77777777" w:rsidR="00051FE6" w:rsidRPr="002D44DA" w:rsidRDefault="00051FE6" w:rsidP="00051FE6">
      <w:pPr>
        <w:rPr>
          <w:sz w:val="20"/>
          <w:szCs w:val="20"/>
        </w:rPr>
      </w:pPr>
      <w:r w:rsidRPr="006A24A5">
        <w:rPr>
          <w:sz w:val="20"/>
          <w:szCs w:val="20"/>
        </w:rPr>
        <w:tab/>
      </w:r>
      <w:r w:rsidRPr="006A24A5">
        <w:rPr>
          <w:sz w:val="20"/>
          <w:szCs w:val="20"/>
        </w:rPr>
        <w:tab/>
      </w:r>
      <w:r w:rsidRPr="006A24A5">
        <w:rPr>
          <w:sz w:val="20"/>
          <w:szCs w:val="20"/>
        </w:rPr>
        <w:tab/>
      </w:r>
      <w:r w:rsidRPr="006A24A5">
        <w:rPr>
          <w:sz w:val="20"/>
          <w:szCs w:val="20"/>
        </w:rPr>
        <w:tab/>
        <w:t xml:space="preserve">      </w:t>
      </w:r>
      <w:r w:rsidRPr="006A24A5">
        <w:rPr>
          <w:sz w:val="20"/>
          <w:szCs w:val="20"/>
        </w:rPr>
        <w:tab/>
        <w:t xml:space="preserve"> E-mail:  mica@micainsulation.org</w:t>
      </w:r>
    </w:p>
    <w:p w14:paraId="6E4F002D" w14:textId="0F623301" w:rsidR="00316B3D" w:rsidRPr="002D44DA" w:rsidRDefault="00316B3D" w:rsidP="00051FE6">
      <w:pPr>
        <w:rPr>
          <w:sz w:val="20"/>
          <w:szCs w:val="20"/>
        </w:rPr>
      </w:pPr>
    </w:p>
    <w:p w14:paraId="67C6B4F5" w14:textId="77777777" w:rsidR="00316B3D" w:rsidRDefault="00316B3D" w:rsidP="00316B3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p>
    <w:p w14:paraId="4D190986" w14:textId="77777777" w:rsidR="00316B3D" w:rsidRDefault="00316B3D" w:rsidP="00316B3D">
      <w:pPr>
        <w:rPr>
          <w:sz w:val="22"/>
          <w:szCs w:val="22"/>
        </w:rPr>
      </w:pPr>
    </w:p>
    <w:p w14:paraId="548F3072" w14:textId="322D4105" w:rsidR="00316B3D" w:rsidRPr="0049210D" w:rsidRDefault="00985C74" w:rsidP="00316B3D">
      <w:pPr>
        <w:rPr>
          <w:sz w:val="20"/>
          <w:szCs w:val="20"/>
        </w:rPr>
      </w:pPr>
      <w:r>
        <w:rPr>
          <w:sz w:val="20"/>
          <w:szCs w:val="20"/>
        </w:rPr>
        <w:t>March 1</w:t>
      </w:r>
      <w:r w:rsidR="00316B3D" w:rsidRPr="0049210D">
        <w:rPr>
          <w:sz w:val="20"/>
          <w:szCs w:val="20"/>
        </w:rPr>
        <w:t>, 20</w:t>
      </w:r>
      <w:r w:rsidR="00316B3D">
        <w:rPr>
          <w:sz w:val="20"/>
          <w:szCs w:val="20"/>
        </w:rPr>
        <w:t>2</w:t>
      </w:r>
      <w:r>
        <w:rPr>
          <w:sz w:val="20"/>
          <w:szCs w:val="20"/>
        </w:rPr>
        <w:t>5</w:t>
      </w:r>
    </w:p>
    <w:p w14:paraId="14426C4B" w14:textId="77777777" w:rsidR="00316B3D" w:rsidRPr="0049210D" w:rsidRDefault="00316B3D" w:rsidP="00316B3D">
      <w:pPr>
        <w:rPr>
          <w:sz w:val="20"/>
          <w:szCs w:val="20"/>
        </w:rPr>
      </w:pPr>
    </w:p>
    <w:p w14:paraId="53413BC8" w14:textId="4D5F3AEC" w:rsidR="00316B3D" w:rsidRPr="0049210D" w:rsidRDefault="00316B3D" w:rsidP="00316B3D">
      <w:pPr>
        <w:rPr>
          <w:sz w:val="20"/>
          <w:szCs w:val="20"/>
        </w:rPr>
      </w:pPr>
      <w:r w:rsidRPr="0049210D">
        <w:rPr>
          <w:sz w:val="20"/>
          <w:szCs w:val="20"/>
        </w:rPr>
        <w:t>Dear MICA Member:</w:t>
      </w:r>
    </w:p>
    <w:p w14:paraId="089F4CE3" w14:textId="77777777" w:rsidR="00316B3D" w:rsidRPr="0049210D" w:rsidRDefault="00316B3D" w:rsidP="00316B3D">
      <w:pPr>
        <w:rPr>
          <w:sz w:val="20"/>
          <w:szCs w:val="20"/>
        </w:rPr>
      </w:pPr>
    </w:p>
    <w:p w14:paraId="62556326" w14:textId="77777777" w:rsidR="00316B3D" w:rsidRDefault="00316B3D" w:rsidP="00316B3D">
      <w:pPr>
        <w:rPr>
          <w:sz w:val="20"/>
          <w:szCs w:val="20"/>
        </w:rPr>
      </w:pPr>
      <w:r w:rsidRPr="0049210D">
        <w:rPr>
          <w:sz w:val="20"/>
          <w:szCs w:val="20"/>
        </w:rPr>
        <w:t>The Environmental and Safety Committee of MICA would like to honor those MICA members who demonstrate excellence in safety with the MICA “Best Practices in Safety” Award.  Safety is recognized by MICA as a vital part of the insulation industry and a key success factor in any organization.  We profess that every active contractor and associate member firm of MICA should have an effective safety program.  In our efforts to keep “Safety” in the forefront of our members, the Board of Directors of MICA has approved the “Best Practices in Safety” award to be given in conjunction with our annual spring convention.</w:t>
      </w:r>
    </w:p>
    <w:p w14:paraId="00C99BF9" w14:textId="77777777" w:rsidR="00316B3D" w:rsidRPr="002256EB" w:rsidRDefault="00316B3D" w:rsidP="00316B3D">
      <w:pPr>
        <w:rPr>
          <w:sz w:val="20"/>
          <w:szCs w:val="20"/>
        </w:rPr>
      </w:pPr>
    </w:p>
    <w:p w14:paraId="517159E6" w14:textId="77777777" w:rsidR="00316B3D" w:rsidRPr="008364ED" w:rsidRDefault="00316B3D" w:rsidP="00316B3D">
      <w:pPr>
        <w:rPr>
          <w:bCs/>
          <w:sz w:val="20"/>
          <w:szCs w:val="20"/>
        </w:rPr>
      </w:pPr>
      <w:r w:rsidRPr="002256EB">
        <w:rPr>
          <w:sz w:val="20"/>
          <w:szCs w:val="20"/>
        </w:rPr>
        <w:t>The intent of the MICA Best Practices in Safety program is to evaluate a member’s safety and health program and offer ways to enhance</w:t>
      </w:r>
      <w:r>
        <w:rPr>
          <w:sz w:val="20"/>
          <w:szCs w:val="20"/>
        </w:rPr>
        <w:t xml:space="preserve"> the program</w:t>
      </w:r>
      <w:r w:rsidRPr="002256EB">
        <w:rPr>
          <w:sz w:val="20"/>
          <w:szCs w:val="20"/>
        </w:rPr>
        <w:t xml:space="preserve">. </w:t>
      </w:r>
      <w:r>
        <w:rPr>
          <w:sz w:val="20"/>
          <w:szCs w:val="20"/>
        </w:rPr>
        <w:t xml:space="preserve"> </w:t>
      </w:r>
      <w:r w:rsidRPr="002256EB">
        <w:rPr>
          <w:sz w:val="20"/>
          <w:szCs w:val="20"/>
        </w:rPr>
        <w:t xml:space="preserve">This year the </w:t>
      </w:r>
      <w:r>
        <w:rPr>
          <w:sz w:val="20"/>
          <w:szCs w:val="20"/>
        </w:rPr>
        <w:t>safety and environmental</w:t>
      </w:r>
      <w:r w:rsidRPr="002256EB">
        <w:rPr>
          <w:sz w:val="20"/>
          <w:szCs w:val="20"/>
        </w:rPr>
        <w:t xml:space="preserve"> committee</w:t>
      </w:r>
      <w:r>
        <w:rPr>
          <w:sz w:val="20"/>
          <w:szCs w:val="20"/>
        </w:rPr>
        <w:t xml:space="preserve"> is</w:t>
      </w:r>
      <w:r w:rsidRPr="002256EB">
        <w:rPr>
          <w:sz w:val="20"/>
          <w:szCs w:val="20"/>
        </w:rPr>
        <w:t xml:space="preserve"> modifying the format for reviewing </w:t>
      </w:r>
      <w:r>
        <w:rPr>
          <w:sz w:val="20"/>
          <w:szCs w:val="20"/>
        </w:rPr>
        <w:t xml:space="preserve">your company’s </w:t>
      </w:r>
      <w:r w:rsidRPr="002256EB">
        <w:rPr>
          <w:sz w:val="20"/>
          <w:szCs w:val="20"/>
        </w:rPr>
        <w:t>safety and</w:t>
      </w:r>
      <w:r>
        <w:rPr>
          <w:sz w:val="20"/>
          <w:szCs w:val="20"/>
        </w:rPr>
        <w:t xml:space="preserve"> health program</w:t>
      </w:r>
      <w:r w:rsidRPr="002256EB">
        <w:rPr>
          <w:sz w:val="20"/>
          <w:szCs w:val="20"/>
        </w:rPr>
        <w:t xml:space="preserve">.  </w:t>
      </w:r>
      <w:r>
        <w:rPr>
          <w:sz w:val="20"/>
          <w:szCs w:val="20"/>
        </w:rPr>
        <w:t>The application consists of</w:t>
      </w:r>
      <w:r w:rsidRPr="002256EB">
        <w:rPr>
          <w:sz w:val="20"/>
          <w:szCs w:val="20"/>
        </w:rPr>
        <w:t xml:space="preserve"> </w:t>
      </w:r>
      <w:r>
        <w:rPr>
          <w:sz w:val="20"/>
          <w:szCs w:val="20"/>
        </w:rPr>
        <w:t xml:space="preserve">eight </w:t>
      </w:r>
      <w:r w:rsidRPr="002256EB">
        <w:rPr>
          <w:sz w:val="20"/>
          <w:szCs w:val="20"/>
        </w:rPr>
        <w:t xml:space="preserve">specific questions </w:t>
      </w:r>
      <w:r>
        <w:rPr>
          <w:sz w:val="20"/>
          <w:szCs w:val="20"/>
        </w:rPr>
        <w:t>about your safety</w:t>
      </w:r>
      <w:r w:rsidRPr="002256EB">
        <w:rPr>
          <w:sz w:val="20"/>
          <w:szCs w:val="20"/>
        </w:rPr>
        <w:t xml:space="preserve"> program</w:t>
      </w:r>
      <w:r>
        <w:rPr>
          <w:sz w:val="20"/>
          <w:szCs w:val="20"/>
        </w:rPr>
        <w:t xml:space="preserve"> that you are to answer in written narrative form only.  </w:t>
      </w:r>
      <w:r w:rsidRPr="008364ED">
        <w:rPr>
          <w:b/>
          <w:bCs/>
          <w:sz w:val="20"/>
          <w:szCs w:val="20"/>
          <w:u w:val="single"/>
        </w:rPr>
        <w:t>You will not have to provide any portion of your safety program nor will you have to identify where in your safety program that you specifically address the question being asked</w:t>
      </w:r>
      <w:r w:rsidRPr="008364ED">
        <w:rPr>
          <w:sz w:val="20"/>
          <w:szCs w:val="20"/>
          <w:u w:val="single"/>
        </w:rPr>
        <w:t>.</w:t>
      </w:r>
      <w:r>
        <w:rPr>
          <w:sz w:val="20"/>
          <w:szCs w:val="20"/>
        </w:rPr>
        <w:t xml:space="preserve">  </w:t>
      </w:r>
    </w:p>
    <w:p w14:paraId="0492C079" w14:textId="77777777" w:rsidR="00316B3D" w:rsidRPr="008364ED" w:rsidRDefault="00316B3D" w:rsidP="00316B3D">
      <w:pPr>
        <w:rPr>
          <w:bCs/>
          <w:sz w:val="20"/>
          <w:szCs w:val="20"/>
        </w:rPr>
      </w:pPr>
    </w:p>
    <w:p w14:paraId="0CEEA0D3" w14:textId="6509B0CC" w:rsidR="00316B3D" w:rsidRPr="008364ED" w:rsidRDefault="00316B3D" w:rsidP="00316B3D">
      <w:pPr>
        <w:autoSpaceDE w:val="0"/>
        <w:autoSpaceDN w:val="0"/>
        <w:adjustRightInd w:val="0"/>
        <w:rPr>
          <w:sz w:val="20"/>
          <w:szCs w:val="20"/>
        </w:rPr>
      </w:pPr>
      <w:r w:rsidRPr="008364ED">
        <w:rPr>
          <w:sz w:val="20"/>
          <w:szCs w:val="20"/>
        </w:rPr>
        <w:t xml:space="preserve">All of the questions need to be answered on a separate sheet(s) of paper.  </w:t>
      </w:r>
      <w:r w:rsidRPr="008364ED">
        <w:rPr>
          <w:b/>
          <w:bCs/>
          <w:sz w:val="20"/>
          <w:szCs w:val="20"/>
          <w:u w:val="single"/>
        </w:rPr>
        <w:t>DO NOT ATTACH ANY PORTION OF YOUR SAFETY PROGRAM</w:t>
      </w:r>
      <w:r w:rsidRPr="008364ED">
        <w:rPr>
          <w:sz w:val="20"/>
          <w:szCs w:val="20"/>
        </w:rPr>
        <w:t xml:space="preserve">.  The graders will only review the </w:t>
      </w:r>
      <w:r>
        <w:rPr>
          <w:sz w:val="20"/>
          <w:szCs w:val="20"/>
        </w:rPr>
        <w:t xml:space="preserve">written </w:t>
      </w:r>
      <w:r w:rsidRPr="008364ED">
        <w:rPr>
          <w:sz w:val="20"/>
          <w:szCs w:val="20"/>
        </w:rPr>
        <w:t xml:space="preserve">narrative that you provide and </w:t>
      </w:r>
      <w:r w:rsidRPr="008364ED">
        <w:rPr>
          <w:b/>
          <w:bCs/>
          <w:sz w:val="20"/>
          <w:szCs w:val="20"/>
          <w:u w:val="single"/>
        </w:rPr>
        <w:t>WILL NOT</w:t>
      </w:r>
      <w:r w:rsidRPr="008364ED">
        <w:rPr>
          <w:sz w:val="20"/>
          <w:szCs w:val="20"/>
        </w:rPr>
        <w:t xml:space="preserve"> review parts of your safety program.  The specific suggestions included with each question are not intended to limit your </w:t>
      </w:r>
      <w:r w:rsidR="00985C74" w:rsidRPr="008364ED">
        <w:rPr>
          <w:sz w:val="20"/>
          <w:szCs w:val="20"/>
        </w:rPr>
        <w:t>response</w:t>
      </w:r>
      <w:r w:rsidR="00985C74">
        <w:rPr>
          <w:sz w:val="20"/>
          <w:szCs w:val="20"/>
        </w:rPr>
        <w:t xml:space="preserve"> but</w:t>
      </w:r>
      <w:r>
        <w:rPr>
          <w:sz w:val="20"/>
          <w:szCs w:val="20"/>
        </w:rPr>
        <w:t xml:space="preserve"> are there to help enhance your written responses</w:t>
      </w:r>
      <w:r w:rsidRPr="008364ED">
        <w:rPr>
          <w:sz w:val="20"/>
          <w:szCs w:val="20"/>
        </w:rPr>
        <w:t>.  If you have additional information that you feel the grader should consider, then please include it in your narrative response.</w:t>
      </w:r>
    </w:p>
    <w:p w14:paraId="399C8157" w14:textId="77777777" w:rsidR="00316B3D" w:rsidRPr="008364ED" w:rsidRDefault="00316B3D" w:rsidP="00316B3D">
      <w:pPr>
        <w:rPr>
          <w:sz w:val="20"/>
          <w:szCs w:val="20"/>
        </w:rPr>
      </w:pPr>
    </w:p>
    <w:p w14:paraId="441AB368" w14:textId="3E5921CB" w:rsidR="00316B3D" w:rsidRPr="0049210D" w:rsidRDefault="00316B3D" w:rsidP="00316B3D">
      <w:pPr>
        <w:rPr>
          <w:sz w:val="20"/>
          <w:szCs w:val="20"/>
        </w:rPr>
      </w:pPr>
      <w:r w:rsidRPr="0049210D">
        <w:rPr>
          <w:sz w:val="20"/>
          <w:szCs w:val="20"/>
        </w:rPr>
        <w:t>J</w:t>
      </w:r>
      <w:r w:rsidRPr="002C1FE8">
        <w:rPr>
          <w:sz w:val="20"/>
          <w:szCs w:val="20"/>
        </w:rPr>
        <w:t>ud</w:t>
      </w:r>
      <w:r w:rsidRPr="0049210D">
        <w:rPr>
          <w:sz w:val="20"/>
          <w:szCs w:val="20"/>
        </w:rPr>
        <w:t xml:space="preserve">ging will focus on </w:t>
      </w:r>
      <w:r>
        <w:rPr>
          <w:sz w:val="20"/>
          <w:szCs w:val="20"/>
        </w:rPr>
        <w:t xml:space="preserve">the narratives that you provide to the questions </w:t>
      </w:r>
      <w:r w:rsidR="00985C74">
        <w:rPr>
          <w:sz w:val="20"/>
          <w:szCs w:val="20"/>
        </w:rPr>
        <w:t xml:space="preserve">on </w:t>
      </w:r>
      <w:r>
        <w:rPr>
          <w:sz w:val="20"/>
          <w:szCs w:val="20"/>
        </w:rPr>
        <w:t>your</w:t>
      </w:r>
      <w:r w:rsidRPr="0049210D">
        <w:rPr>
          <w:sz w:val="20"/>
          <w:szCs w:val="20"/>
        </w:rPr>
        <w:t xml:space="preserve"> company’</w:t>
      </w:r>
      <w:r w:rsidRPr="002C1FE8">
        <w:rPr>
          <w:sz w:val="20"/>
          <w:szCs w:val="20"/>
        </w:rPr>
        <w:t xml:space="preserve">s overall safety program. </w:t>
      </w:r>
      <w:r w:rsidRPr="0049210D">
        <w:rPr>
          <w:sz w:val="20"/>
          <w:szCs w:val="20"/>
        </w:rPr>
        <w:t xml:space="preserve"> </w:t>
      </w:r>
      <w:r w:rsidRPr="002C1FE8">
        <w:rPr>
          <w:sz w:val="20"/>
          <w:szCs w:val="20"/>
        </w:rPr>
        <w:t xml:space="preserve">All identifying information will remain with </w:t>
      </w:r>
      <w:r w:rsidRPr="0049210D">
        <w:rPr>
          <w:sz w:val="20"/>
          <w:szCs w:val="20"/>
        </w:rPr>
        <w:t xml:space="preserve">MICA’s </w:t>
      </w:r>
      <w:r w:rsidRPr="002C1FE8">
        <w:rPr>
          <w:sz w:val="20"/>
          <w:szCs w:val="20"/>
        </w:rPr>
        <w:t xml:space="preserve">general counsel and will not be used in the judging process. </w:t>
      </w:r>
      <w:r w:rsidRPr="0049210D">
        <w:rPr>
          <w:sz w:val="20"/>
          <w:szCs w:val="20"/>
        </w:rPr>
        <w:t xml:space="preserve"> </w:t>
      </w:r>
      <w:r w:rsidRPr="002C1FE8">
        <w:rPr>
          <w:sz w:val="20"/>
          <w:szCs w:val="20"/>
        </w:rPr>
        <w:t>Ple</w:t>
      </w:r>
      <w:r w:rsidRPr="0049210D">
        <w:rPr>
          <w:sz w:val="20"/>
          <w:szCs w:val="20"/>
        </w:rPr>
        <w:t>ase also note that your company’</w:t>
      </w:r>
      <w:r w:rsidRPr="002C1FE8">
        <w:rPr>
          <w:sz w:val="20"/>
          <w:szCs w:val="20"/>
        </w:rPr>
        <w:t xml:space="preserve">s safety record is not judged, so do not let injury rates deter you from applying. This award focuses on your overall safety program and how well you instill safety values in your employees. </w:t>
      </w:r>
      <w:r w:rsidRPr="0049210D">
        <w:rPr>
          <w:sz w:val="20"/>
          <w:szCs w:val="20"/>
        </w:rPr>
        <w:t xml:space="preserve"> </w:t>
      </w:r>
      <w:r w:rsidRPr="002C1FE8">
        <w:rPr>
          <w:sz w:val="20"/>
          <w:szCs w:val="20"/>
        </w:rPr>
        <w:t xml:space="preserve">By applying and receiving valuable feedback from </w:t>
      </w:r>
      <w:r w:rsidRPr="0049210D">
        <w:rPr>
          <w:sz w:val="20"/>
          <w:szCs w:val="20"/>
        </w:rPr>
        <w:t xml:space="preserve">MICA’s </w:t>
      </w:r>
      <w:r w:rsidRPr="002C1FE8">
        <w:rPr>
          <w:sz w:val="20"/>
          <w:szCs w:val="20"/>
        </w:rPr>
        <w:t>legal counsel, you will hopefully be able to reduce future injuries in the workplace.</w:t>
      </w:r>
    </w:p>
    <w:p w14:paraId="4F617D97" w14:textId="77777777" w:rsidR="00316B3D" w:rsidRPr="002C1FE8" w:rsidRDefault="00316B3D" w:rsidP="00316B3D">
      <w:pPr>
        <w:rPr>
          <w:sz w:val="20"/>
          <w:szCs w:val="20"/>
        </w:rPr>
      </w:pPr>
    </w:p>
    <w:p w14:paraId="6A1BD767" w14:textId="77777777" w:rsidR="00316B3D" w:rsidRPr="0049210D" w:rsidRDefault="00316B3D" w:rsidP="00316B3D">
      <w:pPr>
        <w:rPr>
          <w:sz w:val="20"/>
          <w:szCs w:val="20"/>
        </w:rPr>
      </w:pPr>
      <w:r>
        <w:rPr>
          <w:sz w:val="20"/>
          <w:szCs w:val="20"/>
        </w:rPr>
        <w:t>This year, t</w:t>
      </w:r>
      <w:r w:rsidRPr="002C1FE8">
        <w:rPr>
          <w:sz w:val="20"/>
          <w:szCs w:val="20"/>
        </w:rPr>
        <w:t xml:space="preserve">o receive the most relevant information for judging purposes, separate applications </w:t>
      </w:r>
      <w:r w:rsidRPr="0049210D">
        <w:rPr>
          <w:sz w:val="20"/>
          <w:szCs w:val="20"/>
        </w:rPr>
        <w:t xml:space="preserve">for </w:t>
      </w:r>
      <w:r w:rsidRPr="0049210D">
        <w:rPr>
          <w:b/>
          <w:sz w:val="20"/>
          <w:szCs w:val="20"/>
          <w:u w:val="single"/>
        </w:rPr>
        <w:t>contractor</w:t>
      </w:r>
      <w:r w:rsidRPr="0049210D">
        <w:rPr>
          <w:sz w:val="20"/>
          <w:szCs w:val="20"/>
        </w:rPr>
        <w:t xml:space="preserve"> and </w:t>
      </w:r>
      <w:r w:rsidRPr="0049210D">
        <w:rPr>
          <w:b/>
          <w:sz w:val="20"/>
          <w:szCs w:val="20"/>
          <w:u w:val="single"/>
        </w:rPr>
        <w:t>associate</w:t>
      </w:r>
      <w:r w:rsidRPr="0049210D">
        <w:rPr>
          <w:sz w:val="20"/>
          <w:szCs w:val="20"/>
        </w:rPr>
        <w:t xml:space="preserve"> member firms will be used</w:t>
      </w:r>
      <w:r w:rsidRPr="002C1FE8">
        <w:rPr>
          <w:sz w:val="20"/>
          <w:szCs w:val="20"/>
        </w:rPr>
        <w:t xml:space="preserve"> with questions </w:t>
      </w:r>
      <w:r>
        <w:rPr>
          <w:sz w:val="20"/>
          <w:szCs w:val="20"/>
        </w:rPr>
        <w:t>more specific to the two different types of operations</w:t>
      </w:r>
      <w:r w:rsidRPr="002C1FE8">
        <w:rPr>
          <w:sz w:val="20"/>
          <w:szCs w:val="20"/>
        </w:rPr>
        <w:t xml:space="preserve">. </w:t>
      </w:r>
      <w:r w:rsidRPr="0049210D">
        <w:rPr>
          <w:sz w:val="20"/>
          <w:szCs w:val="20"/>
        </w:rPr>
        <w:t xml:space="preserve"> </w:t>
      </w:r>
      <w:r w:rsidRPr="002C1FE8">
        <w:rPr>
          <w:sz w:val="20"/>
          <w:szCs w:val="20"/>
        </w:rPr>
        <w:t xml:space="preserve">Be sure to fill out the </w:t>
      </w:r>
      <w:r w:rsidRPr="0049210D">
        <w:rPr>
          <w:sz w:val="20"/>
          <w:szCs w:val="20"/>
        </w:rPr>
        <w:t xml:space="preserve">enclosed </w:t>
      </w:r>
      <w:r w:rsidRPr="002C1FE8">
        <w:rPr>
          <w:sz w:val="20"/>
          <w:szCs w:val="20"/>
        </w:rPr>
        <w:t xml:space="preserve">application that </w:t>
      </w:r>
      <w:r w:rsidRPr="0049210D">
        <w:rPr>
          <w:sz w:val="20"/>
          <w:szCs w:val="20"/>
        </w:rPr>
        <w:t>is designed for your company’s membership category</w:t>
      </w:r>
      <w:r w:rsidRPr="002C1FE8">
        <w:rPr>
          <w:sz w:val="20"/>
          <w:szCs w:val="20"/>
        </w:rPr>
        <w:t>.</w:t>
      </w:r>
      <w:r w:rsidRPr="0049210D">
        <w:rPr>
          <w:sz w:val="20"/>
          <w:szCs w:val="20"/>
        </w:rPr>
        <w:t xml:space="preserve">  The application form is not lengthy, and it is easy to complete</w:t>
      </w:r>
      <w:r>
        <w:rPr>
          <w:sz w:val="20"/>
          <w:szCs w:val="20"/>
        </w:rPr>
        <w:t xml:space="preserve">.  Be sure to use all the space necessary to provide a complete written narrative to each specific question.  </w:t>
      </w:r>
      <w:r w:rsidRPr="0049210D">
        <w:rPr>
          <w:sz w:val="20"/>
          <w:szCs w:val="20"/>
        </w:rPr>
        <w:t xml:space="preserve">We encourage all of our member firms to apply.  Please help by completing the application process today.  </w:t>
      </w:r>
      <w:r>
        <w:rPr>
          <w:sz w:val="20"/>
          <w:szCs w:val="20"/>
        </w:rPr>
        <w:t>All participants will</w:t>
      </w:r>
      <w:r w:rsidRPr="0049210D">
        <w:rPr>
          <w:sz w:val="20"/>
          <w:szCs w:val="20"/>
        </w:rPr>
        <w:t xml:space="preserve"> receive written feedback on your safety program.</w:t>
      </w:r>
    </w:p>
    <w:p w14:paraId="49238A8C" w14:textId="77777777" w:rsidR="00316B3D" w:rsidRPr="0049210D" w:rsidRDefault="00316B3D" w:rsidP="00316B3D">
      <w:pPr>
        <w:rPr>
          <w:sz w:val="20"/>
          <w:szCs w:val="20"/>
        </w:rPr>
      </w:pPr>
    </w:p>
    <w:p w14:paraId="7386E78F" w14:textId="47E6FEFE" w:rsidR="00316B3D" w:rsidRPr="0049210D" w:rsidRDefault="00316B3D" w:rsidP="00316B3D">
      <w:pPr>
        <w:rPr>
          <w:sz w:val="20"/>
          <w:szCs w:val="20"/>
        </w:rPr>
      </w:pPr>
      <w:r w:rsidRPr="0049210D">
        <w:rPr>
          <w:b/>
          <w:sz w:val="20"/>
          <w:szCs w:val="20"/>
        </w:rPr>
        <w:t xml:space="preserve">All completed applications must be received by April </w:t>
      </w:r>
      <w:r w:rsidR="00985C74">
        <w:rPr>
          <w:b/>
          <w:sz w:val="20"/>
          <w:szCs w:val="20"/>
        </w:rPr>
        <w:t>15, 2025</w:t>
      </w:r>
      <w:r w:rsidRPr="0049210D">
        <w:rPr>
          <w:sz w:val="20"/>
          <w:szCs w:val="20"/>
        </w:rPr>
        <w:t xml:space="preserve">.  Those received after this date will not be considered.  </w:t>
      </w:r>
    </w:p>
    <w:p w14:paraId="196E5CD3" w14:textId="77777777" w:rsidR="00316B3D" w:rsidRPr="0049210D" w:rsidRDefault="00316B3D" w:rsidP="00316B3D">
      <w:pPr>
        <w:rPr>
          <w:sz w:val="20"/>
          <w:szCs w:val="20"/>
        </w:rPr>
      </w:pPr>
    </w:p>
    <w:p w14:paraId="39EBD881" w14:textId="5244BE4D" w:rsidR="00316B3D" w:rsidRPr="003618E2" w:rsidRDefault="00316B3D" w:rsidP="00316B3D">
      <w:pPr>
        <w:rPr>
          <w:b/>
          <w:sz w:val="20"/>
          <w:szCs w:val="20"/>
          <w:u w:val="single"/>
        </w:rPr>
      </w:pPr>
      <w:r w:rsidRPr="0049210D">
        <w:rPr>
          <w:sz w:val="20"/>
          <w:szCs w:val="20"/>
        </w:rPr>
        <w:t>We are delighted to provide this opportunity to you, our members, to recognize our members’ “Best Practices in Safety”.  We plan to recognize your efforts in safety at our 20</w:t>
      </w:r>
      <w:r>
        <w:rPr>
          <w:sz w:val="20"/>
          <w:szCs w:val="20"/>
        </w:rPr>
        <w:t>2</w:t>
      </w:r>
      <w:r w:rsidR="008D732B">
        <w:rPr>
          <w:sz w:val="20"/>
          <w:szCs w:val="20"/>
        </w:rPr>
        <w:t>4</w:t>
      </w:r>
      <w:r w:rsidRPr="0049210D">
        <w:rPr>
          <w:sz w:val="20"/>
          <w:szCs w:val="20"/>
        </w:rPr>
        <w:t xml:space="preserve"> convention.  </w:t>
      </w:r>
      <w:r w:rsidR="008D732B" w:rsidRPr="0049210D">
        <w:rPr>
          <w:b/>
          <w:sz w:val="20"/>
          <w:szCs w:val="20"/>
          <w:u w:val="single"/>
        </w:rPr>
        <w:t xml:space="preserve">Please be sure to register for and attend our </w:t>
      </w:r>
      <w:r w:rsidR="008D732B">
        <w:rPr>
          <w:b/>
          <w:sz w:val="20"/>
          <w:szCs w:val="20"/>
          <w:u w:val="single"/>
        </w:rPr>
        <w:t>6</w:t>
      </w:r>
      <w:r w:rsidR="00985C74">
        <w:rPr>
          <w:b/>
          <w:sz w:val="20"/>
          <w:szCs w:val="20"/>
          <w:u w:val="single"/>
        </w:rPr>
        <w:t>8</w:t>
      </w:r>
      <w:r w:rsidR="008D732B" w:rsidRPr="007A1059">
        <w:rPr>
          <w:b/>
          <w:sz w:val="20"/>
          <w:szCs w:val="20"/>
          <w:u w:val="single"/>
          <w:vertAlign w:val="superscript"/>
        </w:rPr>
        <w:t>th</w:t>
      </w:r>
      <w:r w:rsidR="008D732B">
        <w:rPr>
          <w:b/>
          <w:sz w:val="20"/>
          <w:szCs w:val="20"/>
          <w:u w:val="single"/>
        </w:rPr>
        <w:t xml:space="preserve"> </w:t>
      </w:r>
      <w:r w:rsidR="008D732B" w:rsidRPr="0049210D">
        <w:rPr>
          <w:b/>
          <w:sz w:val="20"/>
          <w:szCs w:val="20"/>
          <w:u w:val="single"/>
        </w:rPr>
        <w:t xml:space="preserve">annual </w:t>
      </w:r>
      <w:r w:rsidR="008D732B">
        <w:rPr>
          <w:b/>
          <w:sz w:val="20"/>
          <w:szCs w:val="20"/>
          <w:u w:val="single"/>
        </w:rPr>
        <w:t>conference</w:t>
      </w:r>
      <w:r w:rsidR="008D732B" w:rsidRPr="0049210D">
        <w:rPr>
          <w:b/>
          <w:sz w:val="20"/>
          <w:szCs w:val="20"/>
          <w:u w:val="single"/>
        </w:rPr>
        <w:t xml:space="preserve"> at the </w:t>
      </w:r>
      <w:r w:rsidR="003618E2" w:rsidRPr="003618E2">
        <w:rPr>
          <w:b/>
          <w:sz w:val="20"/>
          <w:szCs w:val="20"/>
          <w:u w:val="single"/>
        </w:rPr>
        <w:t>Hyatt Regency Coconut Point Resort and Spa</w:t>
      </w:r>
      <w:r w:rsidR="003618E2">
        <w:rPr>
          <w:b/>
          <w:sz w:val="20"/>
          <w:szCs w:val="20"/>
          <w:u w:val="single"/>
        </w:rPr>
        <w:t xml:space="preserve"> </w:t>
      </w:r>
      <w:r w:rsidR="008D732B">
        <w:rPr>
          <w:b/>
          <w:sz w:val="20"/>
          <w:szCs w:val="20"/>
          <w:u w:val="single"/>
        </w:rPr>
        <w:t>from</w:t>
      </w:r>
      <w:r w:rsidR="008D732B" w:rsidRPr="0049210D">
        <w:rPr>
          <w:b/>
          <w:sz w:val="20"/>
          <w:szCs w:val="20"/>
          <w:u w:val="single"/>
        </w:rPr>
        <w:t xml:space="preserve"> June </w:t>
      </w:r>
      <w:r w:rsidR="008D732B">
        <w:rPr>
          <w:b/>
          <w:sz w:val="20"/>
          <w:szCs w:val="20"/>
          <w:u w:val="single"/>
        </w:rPr>
        <w:t>1</w:t>
      </w:r>
      <w:r w:rsidR="003618E2">
        <w:rPr>
          <w:b/>
          <w:sz w:val="20"/>
          <w:szCs w:val="20"/>
          <w:u w:val="single"/>
        </w:rPr>
        <w:t>5</w:t>
      </w:r>
      <w:r w:rsidR="008D732B" w:rsidRPr="0049210D">
        <w:rPr>
          <w:b/>
          <w:sz w:val="20"/>
          <w:szCs w:val="20"/>
          <w:u w:val="single"/>
        </w:rPr>
        <w:t xml:space="preserve"> – </w:t>
      </w:r>
      <w:r w:rsidR="003618E2">
        <w:rPr>
          <w:b/>
          <w:sz w:val="20"/>
          <w:szCs w:val="20"/>
          <w:u w:val="single"/>
        </w:rPr>
        <w:t>19</w:t>
      </w:r>
      <w:r w:rsidR="008D732B" w:rsidRPr="0049210D">
        <w:rPr>
          <w:b/>
          <w:sz w:val="20"/>
          <w:szCs w:val="20"/>
          <w:u w:val="single"/>
        </w:rPr>
        <w:t>, 20</w:t>
      </w:r>
      <w:r w:rsidR="008D732B">
        <w:rPr>
          <w:b/>
          <w:sz w:val="20"/>
          <w:szCs w:val="20"/>
          <w:u w:val="single"/>
        </w:rPr>
        <w:t>2</w:t>
      </w:r>
      <w:r w:rsidR="003618E2">
        <w:rPr>
          <w:b/>
          <w:sz w:val="20"/>
          <w:szCs w:val="20"/>
          <w:u w:val="single"/>
        </w:rPr>
        <w:t>5</w:t>
      </w:r>
      <w:r w:rsidR="008D732B" w:rsidRPr="0049210D">
        <w:rPr>
          <w:b/>
          <w:sz w:val="20"/>
          <w:szCs w:val="20"/>
        </w:rPr>
        <w:t>.</w:t>
      </w:r>
    </w:p>
    <w:p w14:paraId="27DD9C24" w14:textId="77777777" w:rsidR="00316B3D" w:rsidRDefault="00316B3D" w:rsidP="00316B3D">
      <w:pPr>
        <w:rPr>
          <w:sz w:val="20"/>
          <w:szCs w:val="20"/>
        </w:rPr>
      </w:pPr>
    </w:p>
    <w:p w14:paraId="7BBBCB4B" w14:textId="073DA531" w:rsidR="00316B3D" w:rsidRPr="0049210D" w:rsidRDefault="00362C74" w:rsidP="00316B3D">
      <w:pPr>
        <w:rPr>
          <w:sz w:val="20"/>
          <w:szCs w:val="20"/>
        </w:rPr>
      </w:pPr>
      <w:r>
        <w:rPr>
          <w:sz w:val="20"/>
          <w:szCs w:val="20"/>
        </w:rPr>
        <w:br/>
      </w:r>
      <w:r w:rsidR="00316B3D" w:rsidRPr="0049210D">
        <w:rPr>
          <w:sz w:val="20"/>
          <w:szCs w:val="20"/>
        </w:rPr>
        <w:t>Sincerely,</w:t>
      </w:r>
    </w:p>
    <w:p w14:paraId="6E73019E" w14:textId="77777777" w:rsidR="00316B3D" w:rsidRPr="0049210D" w:rsidRDefault="00316B3D" w:rsidP="00316B3D">
      <w:pPr>
        <w:rPr>
          <w:sz w:val="20"/>
          <w:szCs w:val="20"/>
        </w:rPr>
      </w:pPr>
    </w:p>
    <w:p w14:paraId="4D11F086" w14:textId="77777777" w:rsidR="00316B3D" w:rsidRPr="0049210D" w:rsidRDefault="00316B3D" w:rsidP="00316B3D">
      <w:pPr>
        <w:rPr>
          <w:sz w:val="20"/>
          <w:szCs w:val="20"/>
        </w:rPr>
      </w:pPr>
    </w:p>
    <w:p w14:paraId="444534B3" w14:textId="21764671" w:rsidR="00316B3D" w:rsidRPr="0049210D" w:rsidRDefault="004B1B7F" w:rsidP="00316B3D">
      <w:pPr>
        <w:rPr>
          <w:sz w:val="20"/>
          <w:szCs w:val="20"/>
        </w:rPr>
      </w:pPr>
      <w:r>
        <w:rPr>
          <w:sz w:val="20"/>
          <w:szCs w:val="20"/>
        </w:rPr>
        <w:t>Rachel Pinkus</w:t>
      </w:r>
    </w:p>
    <w:p w14:paraId="2E037FB6" w14:textId="304E0756" w:rsidR="00316B3D" w:rsidRDefault="00316B3D" w:rsidP="00316B3D">
      <w:pPr>
        <w:rPr>
          <w:sz w:val="20"/>
          <w:szCs w:val="20"/>
        </w:rPr>
      </w:pPr>
      <w:r w:rsidRPr="0049210D">
        <w:rPr>
          <w:sz w:val="20"/>
          <w:szCs w:val="20"/>
        </w:rPr>
        <w:t xml:space="preserve">Executive </w:t>
      </w:r>
      <w:r w:rsidR="004B1B7F">
        <w:rPr>
          <w:sz w:val="20"/>
          <w:szCs w:val="20"/>
        </w:rPr>
        <w:t>Director</w:t>
      </w:r>
      <w:r w:rsidRPr="0049210D">
        <w:rPr>
          <w:sz w:val="20"/>
          <w:szCs w:val="20"/>
        </w:rPr>
        <w:t xml:space="preserve"> of MICA</w:t>
      </w:r>
    </w:p>
    <w:p w14:paraId="574723EF" w14:textId="77777777" w:rsidR="00316B3D" w:rsidRDefault="00316B3D" w:rsidP="00316B3D">
      <w:pPr>
        <w:rPr>
          <w:sz w:val="20"/>
          <w:szCs w:val="20"/>
        </w:rPr>
      </w:pPr>
    </w:p>
    <w:p w14:paraId="7F80E174" w14:textId="77777777" w:rsidR="00316B3D" w:rsidRDefault="00316B3D" w:rsidP="002D44DA">
      <w:pPr>
        <w:rPr>
          <w:sz w:val="22"/>
          <w:szCs w:val="22"/>
        </w:rPr>
      </w:pPr>
    </w:p>
    <w:p w14:paraId="1A0B7890" w14:textId="77777777" w:rsidR="00316B3D" w:rsidRDefault="00316B3D" w:rsidP="002D44DA">
      <w:pPr>
        <w:rPr>
          <w:sz w:val="22"/>
          <w:szCs w:val="22"/>
        </w:rPr>
      </w:pPr>
    </w:p>
    <w:p w14:paraId="002C7546" w14:textId="77777777" w:rsidR="00316B3D" w:rsidRDefault="00316B3D" w:rsidP="002D44DA">
      <w:pPr>
        <w:rPr>
          <w:sz w:val="22"/>
          <w:szCs w:val="22"/>
        </w:rPr>
      </w:pPr>
    </w:p>
    <w:p w14:paraId="0663E3A6" w14:textId="451CE290" w:rsidR="002D44DA" w:rsidRPr="00C73FE2" w:rsidRDefault="00C84969" w:rsidP="002D44DA">
      <w:pPr>
        <w:rPr>
          <w:sz w:val="22"/>
          <w:szCs w:val="22"/>
        </w:rPr>
      </w:pPr>
      <w:r>
        <w:rPr>
          <w:noProof/>
        </w:rPr>
        <w:lastRenderedPageBreak/>
        <w:drawing>
          <wp:anchor distT="0" distB="0" distL="114300" distR="114300" simplePos="0" relativeHeight="251658752" behindDoc="1" locked="0" layoutInCell="1" allowOverlap="1" wp14:anchorId="2CF6F815" wp14:editId="1998093C">
            <wp:simplePos x="0" y="0"/>
            <wp:positionH relativeFrom="column">
              <wp:posOffset>36195</wp:posOffset>
            </wp:positionH>
            <wp:positionV relativeFrom="paragraph">
              <wp:posOffset>-99695</wp:posOffset>
            </wp:positionV>
            <wp:extent cx="2020570" cy="1175385"/>
            <wp:effectExtent l="0" t="0" r="0" b="5715"/>
            <wp:wrapTight wrapText="bothSides">
              <wp:wrapPolygon edited="0">
                <wp:start x="0" y="0"/>
                <wp:lineTo x="0" y="21355"/>
                <wp:lineTo x="21383" y="21355"/>
                <wp:lineTo x="21383" y="0"/>
                <wp:lineTo x="0" y="0"/>
              </wp:wrapPolygon>
            </wp:wrapTight>
            <wp:docPr id="4" name="Picture 1" descr="Mica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a logo onl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057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0F906" w14:textId="77777777" w:rsidR="002D44DA" w:rsidRPr="008518FC" w:rsidRDefault="002D44DA" w:rsidP="002D44DA">
      <w:pPr>
        <w:rPr>
          <w:b/>
        </w:rPr>
      </w:pPr>
      <w:r w:rsidRPr="008518FC">
        <w:rPr>
          <w:b/>
        </w:rPr>
        <w:t>MIDWEST INSULATION CONTRACTORS ASSOCIATION</w:t>
      </w:r>
    </w:p>
    <w:p w14:paraId="28FE2AFB" w14:textId="77777777" w:rsidR="002D44DA" w:rsidRPr="002D44DA" w:rsidRDefault="002D44DA" w:rsidP="002D44DA">
      <w:pPr>
        <w:rPr>
          <w:sz w:val="20"/>
          <w:szCs w:val="20"/>
        </w:rPr>
      </w:pPr>
    </w:p>
    <w:p w14:paraId="4D6E613B" w14:textId="6BA0D6B2" w:rsidR="00051FE6" w:rsidRPr="006A24A5" w:rsidRDefault="002D44DA" w:rsidP="00051FE6">
      <w:pPr>
        <w:rPr>
          <w:sz w:val="20"/>
          <w:szCs w:val="20"/>
        </w:rPr>
      </w:pPr>
      <w:r w:rsidRPr="002D44DA">
        <w:rPr>
          <w:sz w:val="20"/>
          <w:szCs w:val="20"/>
        </w:rPr>
        <w:t>INSULATION FOR INDUSTRY</w:t>
      </w:r>
      <w:r w:rsidRPr="002D44DA">
        <w:rPr>
          <w:sz w:val="20"/>
          <w:szCs w:val="20"/>
        </w:rPr>
        <w:tab/>
        <w:t xml:space="preserve"> </w:t>
      </w:r>
      <w:r w:rsidR="00051FE6" w:rsidRPr="006A24A5">
        <w:rPr>
          <w:sz w:val="20"/>
          <w:szCs w:val="20"/>
        </w:rPr>
        <w:t xml:space="preserve">7250 Poe Ave., STE 410 </w:t>
      </w:r>
      <w:r w:rsidR="00051FE6" w:rsidRPr="00C31300">
        <w:rPr>
          <w:sz w:val="20"/>
          <w:szCs w:val="20"/>
        </w:rPr>
        <w:sym w:font="Wingdings" w:char="F09F"/>
      </w:r>
      <w:r w:rsidR="00051FE6" w:rsidRPr="006A24A5">
        <w:rPr>
          <w:sz w:val="20"/>
          <w:szCs w:val="20"/>
        </w:rPr>
        <w:t xml:space="preserve"> DAYTON, OH 45414</w:t>
      </w:r>
    </w:p>
    <w:p w14:paraId="1E94F05F" w14:textId="77777777" w:rsidR="00051FE6" w:rsidRPr="006A24A5" w:rsidRDefault="00051FE6" w:rsidP="00051FE6">
      <w:pPr>
        <w:rPr>
          <w:sz w:val="20"/>
          <w:szCs w:val="20"/>
        </w:rPr>
      </w:pPr>
      <w:r w:rsidRPr="006A24A5">
        <w:rPr>
          <w:sz w:val="20"/>
          <w:szCs w:val="20"/>
        </w:rPr>
        <w:tab/>
      </w:r>
      <w:r w:rsidRPr="006A24A5">
        <w:rPr>
          <w:sz w:val="20"/>
          <w:szCs w:val="20"/>
        </w:rPr>
        <w:tab/>
      </w:r>
      <w:r w:rsidRPr="006A24A5">
        <w:rPr>
          <w:sz w:val="20"/>
          <w:szCs w:val="20"/>
        </w:rPr>
        <w:tab/>
      </w:r>
      <w:r w:rsidRPr="006A24A5">
        <w:rPr>
          <w:sz w:val="20"/>
          <w:szCs w:val="20"/>
        </w:rPr>
        <w:tab/>
        <w:t xml:space="preserve">      </w:t>
      </w:r>
      <w:r w:rsidRPr="006A24A5">
        <w:rPr>
          <w:sz w:val="20"/>
          <w:szCs w:val="20"/>
        </w:rPr>
        <w:tab/>
        <w:t xml:space="preserve"> PH: 888-294-0084</w:t>
      </w:r>
    </w:p>
    <w:p w14:paraId="52D6417B" w14:textId="77777777" w:rsidR="00051FE6" w:rsidRPr="002D44DA" w:rsidRDefault="00051FE6" w:rsidP="00051FE6">
      <w:pPr>
        <w:rPr>
          <w:sz w:val="20"/>
          <w:szCs w:val="20"/>
        </w:rPr>
      </w:pPr>
      <w:r w:rsidRPr="006A24A5">
        <w:rPr>
          <w:sz w:val="20"/>
          <w:szCs w:val="20"/>
        </w:rPr>
        <w:tab/>
      </w:r>
      <w:r w:rsidRPr="006A24A5">
        <w:rPr>
          <w:sz w:val="20"/>
          <w:szCs w:val="20"/>
        </w:rPr>
        <w:tab/>
      </w:r>
      <w:r w:rsidRPr="006A24A5">
        <w:rPr>
          <w:sz w:val="20"/>
          <w:szCs w:val="20"/>
        </w:rPr>
        <w:tab/>
      </w:r>
      <w:r w:rsidRPr="006A24A5">
        <w:rPr>
          <w:sz w:val="20"/>
          <w:szCs w:val="20"/>
        </w:rPr>
        <w:tab/>
        <w:t xml:space="preserve">      </w:t>
      </w:r>
      <w:r w:rsidRPr="006A24A5">
        <w:rPr>
          <w:sz w:val="20"/>
          <w:szCs w:val="20"/>
        </w:rPr>
        <w:tab/>
        <w:t xml:space="preserve"> E-mail:  mica@micainsulation.org</w:t>
      </w:r>
    </w:p>
    <w:p w14:paraId="0221DF57" w14:textId="009AE4C7" w:rsidR="002D44DA" w:rsidRPr="002D44DA" w:rsidRDefault="002D44DA" w:rsidP="00051FE6">
      <w:pPr>
        <w:rPr>
          <w:sz w:val="20"/>
          <w:szCs w:val="20"/>
        </w:rPr>
      </w:pPr>
    </w:p>
    <w:p w14:paraId="6881B13E" w14:textId="77777777" w:rsidR="0009136A" w:rsidRDefault="0009136A" w:rsidP="0009136A"/>
    <w:p w14:paraId="527990E9" w14:textId="4AF79544" w:rsidR="0009136A" w:rsidRPr="000B0097" w:rsidRDefault="0009136A" w:rsidP="0009136A">
      <w:pPr>
        <w:jc w:val="center"/>
        <w:rPr>
          <w:rFonts w:ascii="Arial Black" w:hAnsi="Arial Black"/>
          <w:sz w:val="36"/>
          <w:szCs w:val="36"/>
        </w:rPr>
      </w:pPr>
      <w:r>
        <w:rPr>
          <w:rFonts w:ascii="Arial Black" w:hAnsi="Arial Black"/>
          <w:sz w:val="36"/>
          <w:szCs w:val="36"/>
        </w:rPr>
        <w:t>20</w:t>
      </w:r>
      <w:r w:rsidR="00C929F7">
        <w:rPr>
          <w:rFonts w:ascii="Arial Black" w:hAnsi="Arial Black"/>
          <w:sz w:val="36"/>
          <w:szCs w:val="36"/>
        </w:rPr>
        <w:t>2</w:t>
      </w:r>
      <w:r w:rsidR="003618E2">
        <w:rPr>
          <w:rFonts w:ascii="Arial Black" w:hAnsi="Arial Black"/>
          <w:sz w:val="36"/>
          <w:szCs w:val="36"/>
        </w:rPr>
        <w:t>5</w:t>
      </w:r>
      <w:r w:rsidRPr="000B0097">
        <w:rPr>
          <w:rFonts w:ascii="Arial Black" w:hAnsi="Arial Black"/>
          <w:sz w:val="36"/>
          <w:szCs w:val="36"/>
        </w:rPr>
        <w:t xml:space="preserve"> Midwest Insulation Contractors Association</w:t>
      </w:r>
    </w:p>
    <w:p w14:paraId="1CB90F04" w14:textId="77777777" w:rsidR="0009136A" w:rsidRPr="000B0097" w:rsidRDefault="0009136A" w:rsidP="0009136A">
      <w:pPr>
        <w:jc w:val="center"/>
        <w:rPr>
          <w:rFonts w:ascii="Arial Black" w:hAnsi="Arial Black"/>
          <w:sz w:val="36"/>
          <w:szCs w:val="36"/>
        </w:rPr>
      </w:pPr>
      <w:r>
        <w:rPr>
          <w:rFonts w:ascii="Arial Black" w:hAnsi="Arial Black"/>
          <w:sz w:val="36"/>
          <w:szCs w:val="36"/>
        </w:rPr>
        <w:t>Best Practices</w:t>
      </w:r>
      <w:r w:rsidRPr="000B0097">
        <w:rPr>
          <w:rFonts w:ascii="Arial Black" w:hAnsi="Arial Black"/>
          <w:sz w:val="36"/>
          <w:szCs w:val="36"/>
        </w:rPr>
        <w:t xml:space="preserve"> in Safety Award</w:t>
      </w:r>
    </w:p>
    <w:p w14:paraId="0281D42A" w14:textId="77777777" w:rsidR="0009136A" w:rsidRDefault="0009136A" w:rsidP="0009136A"/>
    <w:p w14:paraId="49B4FC37" w14:textId="77777777" w:rsidR="009E3FAA" w:rsidRDefault="009E3FAA" w:rsidP="0009136A"/>
    <w:p w14:paraId="3F3CA339" w14:textId="77777777" w:rsidR="0009136A" w:rsidRPr="000B0097" w:rsidRDefault="0009136A" w:rsidP="0009136A">
      <w:pPr>
        <w:jc w:val="center"/>
        <w:rPr>
          <w:u w:val="single"/>
        </w:rPr>
      </w:pPr>
      <w:r w:rsidRPr="000B0097">
        <w:rPr>
          <w:u w:val="single"/>
        </w:rPr>
        <w:t>Application Instructions</w:t>
      </w:r>
    </w:p>
    <w:p w14:paraId="144E9900" w14:textId="77777777" w:rsidR="0009136A" w:rsidRDefault="0009136A" w:rsidP="0009136A"/>
    <w:p w14:paraId="6C2CD326" w14:textId="297C07A6" w:rsidR="003618E2" w:rsidRDefault="004D6A78" w:rsidP="003618E2">
      <w:pPr>
        <w:jc w:val="center"/>
      </w:pPr>
      <w:r w:rsidRPr="00BA10B3">
        <w:rPr>
          <w:b/>
          <w:color w:val="FF0000"/>
          <w:u w:val="single"/>
        </w:rPr>
        <w:t>PLEASE BE SURE THAT YOU ARE USING THE APPLICATION FORM FOR 20</w:t>
      </w:r>
      <w:r w:rsidR="003D033F">
        <w:rPr>
          <w:b/>
          <w:color w:val="FF0000"/>
          <w:u w:val="single"/>
        </w:rPr>
        <w:t>2</w:t>
      </w:r>
      <w:r w:rsidR="003618E2">
        <w:rPr>
          <w:b/>
          <w:color w:val="FF0000"/>
          <w:u w:val="single"/>
        </w:rPr>
        <w:t>5</w:t>
      </w:r>
    </w:p>
    <w:p w14:paraId="26505FEE" w14:textId="58706DB0" w:rsidR="004D6A78" w:rsidRDefault="004D6A78" w:rsidP="003618E2">
      <w:pPr>
        <w:jc w:val="center"/>
      </w:pPr>
      <w:r>
        <w:t>Several questions have changed on both contractor and associate applications.</w:t>
      </w:r>
    </w:p>
    <w:p w14:paraId="747CF983" w14:textId="77777777" w:rsidR="004D6A78" w:rsidRDefault="004D6A78" w:rsidP="0009136A"/>
    <w:p w14:paraId="797CFE70" w14:textId="77777777" w:rsidR="00ED44F3" w:rsidRDefault="00ED44F3" w:rsidP="00ED44F3">
      <w:pPr>
        <w:numPr>
          <w:ilvl w:val="0"/>
          <w:numId w:val="4"/>
        </w:numPr>
      </w:pPr>
      <w:r>
        <w:t>All MICA members are encouraged to apply.</w:t>
      </w:r>
    </w:p>
    <w:p w14:paraId="4B3A0599" w14:textId="77777777" w:rsidR="00ED44F3" w:rsidRDefault="00ED44F3" w:rsidP="00ED44F3"/>
    <w:p w14:paraId="0BF5A29D" w14:textId="310C8439" w:rsidR="00ED44F3" w:rsidRDefault="00ED44F3" w:rsidP="00ED44F3">
      <w:pPr>
        <w:numPr>
          <w:ilvl w:val="0"/>
          <w:numId w:val="4"/>
        </w:numPr>
      </w:pPr>
      <w:r>
        <w:t xml:space="preserve">All applications must be received no later than </w:t>
      </w:r>
      <w:r w:rsidR="003C37CD" w:rsidRPr="00943075">
        <w:rPr>
          <w:b/>
          <w:bCs/>
        </w:rPr>
        <w:t>April</w:t>
      </w:r>
      <w:r w:rsidRPr="00943075">
        <w:rPr>
          <w:b/>
          <w:bCs/>
        </w:rPr>
        <w:t xml:space="preserve"> </w:t>
      </w:r>
      <w:r w:rsidR="003C37CD" w:rsidRPr="00943075">
        <w:rPr>
          <w:b/>
          <w:bCs/>
        </w:rPr>
        <w:t>1</w:t>
      </w:r>
      <w:r w:rsidR="003618E2">
        <w:rPr>
          <w:b/>
          <w:bCs/>
        </w:rPr>
        <w:t>5</w:t>
      </w:r>
      <w:r w:rsidRPr="00943075">
        <w:rPr>
          <w:b/>
          <w:bCs/>
        </w:rPr>
        <w:t>, 202</w:t>
      </w:r>
      <w:r w:rsidR="003618E2">
        <w:rPr>
          <w:b/>
          <w:bCs/>
        </w:rPr>
        <w:t>5</w:t>
      </w:r>
      <w:r>
        <w:t xml:space="preserve">.  </w:t>
      </w:r>
      <w:r w:rsidR="00CB5996">
        <w:t>Any</w:t>
      </w:r>
      <w:r>
        <w:t xml:space="preserve"> applications received after this date will not be considered.</w:t>
      </w:r>
    </w:p>
    <w:p w14:paraId="696C2751" w14:textId="77777777" w:rsidR="00ED44F3" w:rsidRDefault="00ED44F3" w:rsidP="00ED44F3"/>
    <w:p w14:paraId="752D36CC" w14:textId="77777777" w:rsidR="00ED44F3" w:rsidRDefault="00ED44F3" w:rsidP="00ED44F3">
      <w:pPr>
        <w:numPr>
          <w:ilvl w:val="0"/>
          <w:numId w:val="4"/>
        </w:numPr>
      </w:pPr>
      <w:r>
        <w:t>Applications should be typed for ease of readability.</w:t>
      </w:r>
    </w:p>
    <w:p w14:paraId="629C3149" w14:textId="77777777" w:rsidR="00ED44F3" w:rsidRDefault="00ED44F3" w:rsidP="00ED44F3"/>
    <w:p w14:paraId="14885B1C" w14:textId="77777777" w:rsidR="007E5C6F" w:rsidRPr="007E5C6F" w:rsidRDefault="007E5C6F" w:rsidP="007E5C6F">
      <w:pPr>
        <w:pStyle w:val="ListParagraph"/>
        <w:numPr>
          <w:ilvl w:val="0"/>
          <w:numId w:val="4"/>
        </w:numPr>
      </w:pPr>
      <w:r w:rsidRPr="007E5C6F">
        <w:rPr>
          <w:b/>
          <w:u w:val="single"/>
        </w:rPr>
        <w:t>DO NOT ATTACH ANY PORTION OF YOUR SAFETY PROGRAM</w:t>
      </w:r>
      <w:r w:rsidRPr="007E5C6F">
        <w:rPr>
          <w:b/>
        </w:rPr>
        <w:t>.</w:t>
      </w:r>
      <w:r w:rsidRPr="007E5C6F">
        <w:t xml:space="preserve">  The graders will only review the written narrative that you provide and </w:t>
      </w:r>
      <w:r w:rsidRPr="007E5C6F">
        <w:rPr>
          <w:b/>
          <w:bCs/>
          <w:u w:val="single"/>
        </w:rPr>
        <w:t>WILL NOT</w:t>
      </w:r>
      <w:r w:rsidRPr="007E5C6F">
        <w:t xml:space="preserve"> review parts of your safety program.  You are required to provide the grading committee with only the information requested. </w:t>
      </w:r>
    </w:p>
    <w:p w14:paraId="4764EC44" w14:textId="77777777" w:rsidR="00ED44F3" w:rsidRDefault="00ED44F3" w:rsidP="00ED44F3"/>
    <w:p w14:paraId="0259D2F5" w14:textId="65E83753" w:rsidR="00FA58D3" w:rsidRDefault="00FA58D3" w:rsidP="00FA58D3">
      <w:pPr>
        <w:numPr>
          <w:ilvl w:val="0"/>
          <w:numId w:val="4"/>
        </w:numPr>
      </w:pPr>
      <w:r>
        <w:t xml:space="preserve">Complete the application and return it to the general counsel’s office, at the address below, along with </w:t>
      </w:r>
      <w:r>
        <w:rPr>
          <w:b/>
          <w:u w:val="single"/>
        </w:rPr>
        <w:t xml:space="preserve">payment </w:t>
      </w:r>
      <w:r>
        <w:t xml:space="preserve">for the application fee of $100. </w:t>
      </w:r>
      <w:bookmarkStart w:id="0" w:name="_Hlk191390400"/>
      <w:r>
        <w:t>(Make checks payable to MICA.)</w:t>
      </w:r>
      <w:bookmarkEnd w:id="0"/>
    </w:p>
    <w:p w14:paraId="0172DFD0" w14:textId="77777777" w:rsidR="00ED44F3" w:rsidRDefault="00ED44F3" w:rsidP="00ED44F3"/>
    <w:p w14:paraId="2F00D4DA" w14:textId="02EAC8E8" w:rsidR="00ED44F3" w:rsidRDefault="00ED44F3" w:rsidP="00ED44F3">
      <w:pPr>
        <w:numPr>
          <w:ilvl w:val="0"/>
          <w:numId w:val="4"/>
        </w:numPr>
      </w:pPr>
      <w:r>
        <w:t>Applications may be submitted electronically</w:t>
      </w:r>
      <w:r w:rsidR="00362C74">
        <w:t xml:space="preserve"> to</w:t>
      </w:r>
      <w:r w:rsidR="00D05311">
        <w:t xml:space="preserve"> brl@amfdayton.com</w:t>
      </w:r>
      <w:r w:rsidR="00362C74">
        <w:t>,</w:t>
      </w:r>
      <w:r>
        <w:t xml:space="preserve"> or mailed to:</w:t>
      </w:r>
      <w:r w:rsidR="00362C74">
        <w:br/>
      </w:r>
    </w:p>
    <w:p w14:paraId="251AE6FF" w14:textId="062E5144" w:rsidR="00F5135A" w:rsidRDefault="00F5135A" w:rsidP="00F5135A">
      <w:pPr>
        <w:jc w:val="center"/>
      </w:pPr>
      <w:bookmarkStart w:id="1" w:name="_Hlk129693919"/>
      <w:r>
        <w:t>Auman, Mahan &amp; Furry</w:t>
      </w:r>
    </w:p>
    <w:p w14:paraId="7E994B26" w14:textId="14FAED9B" w:rsidR="00ED44F3" w:rsidRDefault="00F5135A" w:rsidP="00F5135A">
      <w:pPr>
        <w:jc w:val="center"/>
      </w:pPr>
      <w:r>
        <w:t>Attn: Brenda Lightner</w:t>
      </w:r>
      <w:r w:rsidR="00943075">
        <w:br/>
      </w:r>
      <w:r w:rsidRPr="00F5135A">
        <w:t>110 N Main St Ste 1000</w:t>
      </w:r>
      <w:r w:rsidRPr="00F5135A">
        <w:br/>
        <w:t>Dayton, OH</w:t>
      </w:r>
      <w:r>
        <w:t xml:space="preserve"> 45402</w:t>
      </w:r>
      <w:r w:rsidR="00362C74">
        <w:br/>
      </w:r>
    </w:p>
    <w:bookmarkEnd w:id="1"/>
    <w:p w14:paraId="59E4DF79" w14:textId="77777777" w:rsidR="00ED44F3" w:rsidRDefault="00ED44F3" w:rsidP="00ED44F3"/>
    <w:p w14:paraId="7EA856E5" w14:textId="77777777" w:rsidR="0009136A" w:rsidRDefault="0009136A" w:rsidP="0009136A"/>
    <w:p w14:paraId="0275153D" w14:textId="71C125EC" w:rsidR="008D732B" w:rsidRPr="003618E2" w:rsidRDefault="00362C74" w:rsidP="008D732B">
      <w:pPr>
        <w:autoSpaceDE w:val="0"/>
        <w:autoSpaceDN w:val="0"/>
        <w:adjustRightInd w:val="0"/>
        <w:rPr>
          <w:color w:val="000000"/>
        </w:rPr>
      </w:pPr>
      <w:bookmarkStart w:id="2" w:name="_Hlk129693999"/>
      <w:r>
        <w:br/>
      </w:r>
      <w:r w:rsidR="003C37CD" w:rsidRPr="007B7E5C">
        <w:t xml:space="preserve">Award level recognition will be based on the overall grade </w:t>
      </w:r>
      <w:r w:rsidR="003C37CD">
        <w:t xml:space="preserve">that your company achieves </w:t>
      </w:r>
      <w:r w:rsidR="003C37CD" w:rsidRPr="007B7E5C">
        <w:t xml:space="preserve">on </w:t>
      </w:r>
      <w:r w:rsidR="007E5C6F">
        <w:t>the written narrative</w:t>
      </w:r>
      <w:r w:rsidR="0029679D">
        <w:t xml:space="preserve"> responses</w:t>
      </w:r>
      <w:r w:rsidR="007E5C6F">
        <w:t xml:space="preserve"> to the </w:t>
      </w:r>
      <w:r w:rsidR="0029679D">
        <w:t xml:space="preserve">eight </w:t>
      </w:r>
      <w:r w:rsidR="007E1B05">
        <w:t xml:space="preserve">application </w:t>
      </w:r>
      <w:r w:rsidR="0029679D">
        <w:t xml:space="preserve">questions that you provide regarding </w:t>
      </w:r>
      <w:r w:rsidR="003C37CD" w:rsidRPr="007B7E5C">
        <w:t>your</w:t>
      </w:r>
      <w:r w:rsidR="003C37CD" w:rsidRPr="007B7E5C">
        <w:rPr>
          <w:color w:val="000000"/>
        </w:rPr>
        <w:t xml:space="preserve"> safety program, means of communication</w:t>
      </w:r>
      <w:r w:rsidR="003C37CD">
        <w:rPr>
          <w:color w:val="000000"/>
        </w:rPr>
        <w:t xml:space="preserve"> and training, and your company’</w:t>
      </w:r>
      <w:r w:rsidR="003C37CD" w:rsidRPr="007B7E5C">
        <w:rPr>
          <w:color w:val="000000"/>
        </w:rPr>
        <w:t>s safety policy</w:t>
      </w:r>
      <w:bookmarkEnd w:id="2"/>
      <w:r w:rsidR="008D732B">
        <w:rPr>
          <w:color w:val="000000"/>
        </w:rPr>
        <w:t>.</w:t>
      </w:r>
      <w:r w:rsidR="008D732B" w:rsidRPr="008D732B">
        <w:rPr>
          <w:color w:val="000000"/>
        </w:rPr>
        <w:t xml:space="preserve"> </w:t>
      </w:r>
      <w:r w:rsidR="008D732B" w:rsidRPr="007B7E5C">
        <w:rPr>
          <w:color w:val="000000"/>
        </w:rPr>
        <w:t xml:space="preserve">Participating companies will be recognized at MICA’s </w:t>
      </w:r>
      <w:r w:rsidR="008D732B">
        <w:rPr>
          <w:color w:val="000000"/>
        </w:rPr>
        <w:t>6</w:t>
      </w:r>
      <w:r w:rsidR="003618E2">
        <w:rPr>
          <w:color w:val="000000"/>
        </w:rPr>
        <w:t>8</w:t>
      </w:r>
      <w:r w:rsidR="008D732B" w:rsidRPr="003C37CD">
        <w:rPr>
          <w:color w:val="000000"/>
          <w:vertAlign w:val="superscript"/>
        </w:rPr>
        <w:t>th</w:t>
      </w:r>
      <w:r w:rsidR="008D732B">
        <w:rPr>
          <w:color w:val="000000"/>
        </w:rPr>
        <w:t xml:space="preserve"> </w:t>
      </w:r>
      <w:r w:rsidR="008D732B" w:rsidRPr="007B7E5C">
        <w:rPr>
          <w:color w:val="000000"/>
        </w:rPr>
        <w:t xml:space="preserve">Annual Convention, June </w:t>
      </w:r>
      <w:r w:rsidR="008D732B">
        <w:rPr>
          <w:color w:val="000000"/>
        </w:rPr>
        <w:t>1</w:t>
      </w:r>
      <w:r w:rsidR="003618E2">
        <w:rPr>
          <w:color w:val="000000"/>
        </w:rPr>
        <w:t>5</w:t>
      </w:r>
      <w:r w:rsidR="008D732B" w:rsidRPr="007B7E5C">
        <w:rPr>
          <w:color w:val="000000"/>
        </w:rPr>
        <w:t xml:space="preserve"> – </w:t>
      </w:r>
      <w:r w:rsidR="003618E2">
        <w:rPr>
          <w:color w:val="000000"/>
        </w:rPr>
        <w:t>19</w:t>
      </w:r>
      <w:r w:rsidR="008D732B" w:rsidRPr="007B7E5C">
        <w:rPr>
          <w:color w:val="000000"/>
        </w:rPr>
        <w:t>, 20</w:t>
      </w:r>
      <w:r w:rsidR="008D732B">
        <w:rPr>
          <w:color w:val="000000"/>
        </w:rPr>
        <w:t>2</w:t>
      </w:r>
      <w:r w:rsidR="003618E2">
        <w:rPr>
          <w:color w:val="000000"/>
        </w:rPr>
        <w:t>5</w:t>
      </w:r>
      <w:r w:rsidR="008D732B" w:rsidRPr="007B7E5C">
        <w:rPr>
          <w:color w:val="000000"/>
        </w:rPr>
        <w:t xml:space="preserve"> at the </w:t>
      </w:r>
      <w:r w:rsidR="003618E2" w:rsidRPr="003618E2">
        <w:rPr>
          <w:color w:val="000000"/>
        </w:rPr>
        <w:t>Hyatt Regency Coconut Point Resort and Spa</w:t>
      </w:r>
      <w:r w:rsidR="003618E2">
        <w:rPr>
          <w:color w:val="000000"/>
        </w:rPr>
        <w:t xml:space="preserve"> in Bonita Springs, FL.</w:t>
      </w:r>
      <w:r w:rsidR="008D732B" w:rsidRPr="007B7E5C">
        <w:t xml:space="preserve"> Please register to attend the convention.</w:t>
      </w:r>
    </w:p>
    <w:p w14:paraId="49C22F5E" w14:textId="60BC873F" w:rsidR="00316B3D" w:rsidRDefault="00316B3D" w:rsidP="003C37CD">
      <w:pPr>
        <w:autoSpaceDE w:val="0"/>
        <w:autoSpaceDN w:val="0"/>
        <w:adjustRightInd w:val="0"/>
      </w:pPr>
    </w:p>
    <w:p w14:paraId="38F77CFE" w14:textId="0982E93A" w:rsidR="00943075" w:rsidRDefault="00943075" w:rsidP="003C37CD">
      <w:pPr>
        <w:autoSpaceDE w:val="0"/>
        <w:autoSpaceDN w:val="0"/>
        <w:adjustRightInd w:val="0"/>
      </w:pPr>
    </w:p>
    <w:p w14:paraId="39557308" w14:textId="77777777" w:rsidR="00F5135A" w:rsidRDefault="00F5135A" w:rsidP="003C37CD">
      <w:pPr>
        <w:autoSpaceDE w:val="0"/>
        <w:autoSpaceDN w:val="0"/>
        <w:adjustRightInd w:val="0"/>
      </w:pPr>
    </w:p>
    <w:p w14:paraId="68EDDBE1" w14:textId="77777777" w:rsidR="00F5135A" w:rsidRDefault="00F5135A" w:rsidP="003C37CD">
      <w:pPr>
        <w:autoSpaceDE w:val="0"/>
        <w:autoSpaceDN w:val="0"/>
        <w:adjustRightInd w:val="0"/>
      </w:pPr>
    </w:p>
    <w:p w14:paraId="4A99B5D7" w14:textId="05E1DABE" w:rsidR="00316B3D" w:rsidRDefault="00316B3D" w:rsidP="003C37CD">
      <w:pPr>
        <w:autoSpaceDE w:val="0"/>
        <w:autoSpaceDN w:val="0"/>
        <w:adjustRightInd w:val="0"/>
      </w:pPr>
    </w:p>
    <w:p w14:paraId="59AF8EC5" w14:textId="0C28434D" w:rsidR="003776A6" w:rsidRDefault="003776A6" w:rsidP="003776A6">
      <w:pPr>
        <w:pStyle w:val="Default"/>
      </w:pPr>
      <w:r>
        <w:rPr>
          <w:noProof/>
        </w:rPr>
        <w:lastRenderedPageBreak/>
        <mc:AlternateContent>
          <mc:Choice Requires="wps">
            <w:drawing>
              <wp:anchor distT="0" distB="0" distL="114300" distR="114300" simplePos="0" relativeHeight="251662848" behindDoc="0" locked="0" layoutInCell="1" allowOverlap="1" wp14:anchorId="5918869D" wp14:editId="7FAA8B3B">
                <wp:simplePos x="0" y="0"/>
                <wp:positionH relativeFrom="column">
                  <wp:posOffset>2375535</wp:posOffset>
                </wp:positionH>
                <wp:positionV relativeFrom="paragraph">
                  <wp:posOffset>40640</wp:posOffset>
                </wp:positionV>
                <wp:extent cx="4419600" cy="403225"/>
                <wp:effectExtent l="13335" t="12065" r="571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403225"/>
                        </a:xfrm>
                        <a:prstGeom prst="rect">
                          <a:avLst/>
                        </a:prstGeom>
                        <a:solidFill>
                          <a:srgbClr val="000000"/>
                        </a:solidFill>
                        <a:ln w="9525">
                          <a:solidFill>
                            <a:srgbClr val="000000"/>
                          </a:solidFill>
                          <a:miter lim="800000"/>
                          <a:headEnd/>
                          <a:tailEnd/>
                        </a:ln>
                      </wps:spPr>
                      <wps:txbx>
                        <w:txbxContent>
                          <w:p w14:paraId="513CB25E" w14:textId="77777777" w:rsidR="003776A6" w:rsidRPr="00ED03DF" w:rsidRDefault="003776A6" w:rsidP="003776A6">
                            <w:pPr>
                              <w:jc w:val="both"/>
                              <w:rPr>
                                <w:b/>
                                <w:bCs/>
                                <w:color w:val="FFFFFF"/>
                                <w:sz w:val="40"/>
                                <w:szCs w:val="40"/>
                              </w:rPr>
                            </w:pPr>
                            <w:r w:rsidRPr="00ED03DF">
                              <w:rPr>
                                <w:b/>
                                <w:bCs/>
                                <w:color w:val="FFFFFF"/>
                                <w:sz w:val="40"/>
                                <w:szCs w:val="40"/>
                              </w:rPr>
                              <w:t>M</w:t>
                            </w:r>
                            <w:r>
                              <w:rPr>
                                <w:b/>
                                <w:bCs/>
                                <w:color w:val="FFFFFF"/>
                                <w:sz w:val="40"/>
                                <w:szCs w:val="40"/>
                              </w:rPr>
                              <w:t>ICA</w:t>
                            </w:r>
                            <w:r w:rsidRPr="00ED03DF">
                              <w:rPr>
                                <w:b/>
                                <w:bCs/>
                                <w:color w:val="FFFFFF"/>
                                <w:sz w:val="40"/>
                                <w:szCs w:val="40"/>
                              </w:rPr>
                              <w:t xml:space="preserve"> </w:t>
                            </w:r>
                            <w:r>
                              <w:rPr>
                                <w:b/>
                                <w:bCs/>
                                <w:color w:val="FFFFFF"/>
                                <w:sz w:val="40"/>
                                <w:szCs w:val="40"/>
                              </w:rPr>
                              <w:t>Best Practices in</w:t>
                            </w:r>
                            <w:r w:rsidRPr="00ED03DF">
                              <w:rPr>
                                <w:b/>
                                <w:bCs/>
                                <w:color w:val="FFFFFF"/>
                                <w:sz w:val="40"/>
                                <w:szCs w:val="40"/>
                              </w:rPr>
                              <w:t xml:space="preserve"> Safety Award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8869D" id="Rectangle 2" o:spid="_x0000_s1026" style="position:absolute;margin-left:187.05pt;margin-top:3.2pt;width:348pt;height:3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" fillcolor="black">
                <v:textbox>
                  <w:txbxContent>
                    <w:p w14:paraId="513CB25E" w14:textId="77777777" w:rsidR="003776A6" w:rsidRPr="00ED03DF" w:rsidRDefault="003776A6" w:rsidP="003776A6">
                      <w:pPr>
                        <w:jc w:val="both"/>
                        <w:rPr>
                          <w:b/>
                          <w:bCs/>
                          <w:color w:val="FFFFFF"/>
                          <w:sz w:val="40"/>
                          <w:szCs w:val="40"/>
                        </w:rPr>
                      </w:pPr>
                      <w:r w:rsidRPr="00ED03DF">
                        <w:rPr>
                          <w:b/>
                          <w:bCs/>
                          <w:color w:val="FFFFFF"/>
                          <w:sz w:val="40"/>
                          <w:szCs w:val="40"/>
                        </w:rPr>
                        <w:t>M</w:t>
                      </w:r>
                      <w:r>
                        <w:rPr>
                          <w:b/>
                          <w:bCs/>
                          <w:color w:val="FFFFFF"/>
                          <w:sz w:val="40"/>
                          <w:szCs w:val="40"/>
                        </w:rPr>
                        <w:t>ICA</w:t>
                      </w:r>
                      <w:r w:rsidRPr="00ED03DF">
                        <w:rPr>
                          <w:b/>
                          <w:bCs/>
                          <w:color w:val="FFFFFF"/>
                          <w:sz w:val="40"/>
                          <w:szCs w:val="40"/>
                        </w:rPr>
                        <w:t xml:space="preserve"> </w:t>
                      </w:r>
                      <w:r>
                        <w:rPr>
                          <w:b/>
                          <w:bCs/>
                          <w:color w:val="FFFFFF"/>
                          <w:sz w:val="40"/>
                          <w:szCs w:val="40"/>
                        </w:rPr>
                        <w:t>Best Practices in</w:t>
                      </w:r>
                      <w:r w:rsidRPr="00ED03DF">
                        <w:rPr>
                          <w:b/>
                          <w:bCs/>
                          <w:color w:val="FFFFFF"/>
                          <w:sz w:val="40"/>
                          <w:szCs w:val="40"/>
                        </w:rPr>
                        <w:t xml:space="preserve"> Safety Award</w:t>
                      </w:r>
                    </w:p>
                  </w:txbxContent>
                </v:textbox>
              </v:rect>
            </w:pict>
          </mc:Fallback>
        </mc:AlternateContent>
      </w:r>
    </w:p>
    <w:p w14:paraId="3F0507FD" w14:textId="6427C9CE" w:rsidR="003776A6" w:rsidRDefault="003776A6" w:rsidP="003776A6">
      <w:pPr>
        <w:pStyle w:val="Default"/>
      </w:pPr>
    </w:p>
    <w:p w14:paraId="3F104861" w14:textId="77777777" w:rsidR="003776A6" w:rsidRDefault="003776A6" w:rsidP="003776A6">
      <w:pPr>
        <w:pStyle w:val="Default"/>
      </w:pPr>
    </w:p>
    <w:p w14:paraId="6EB59869" w14:textId="77777777" w:rsidR="003776A6" w:rsidRDefault="003776A6" w:rsidP="003776A6">
      <w:pPr>
        <w:pStyle w:val="Default"/>
      </w:pPr>
      <w:r>
        <w:rPr>
          <w:noProof/>
        </w:rPr>
        <mc:AlternateContent>
          <mc:Choice Requires="wps">
            <w:drawing>
              <wp:anchor distT="0" distB="0" distL="114300" distR="114300" simplePos="0" relativeHeight="251663872" behindDoc="0" locked="0" layoutInCell="1" allowOverlap="1" wp14:anchorId="68052B56" wp14:editId="295C7329">
                <wp:simplePos x="0" y="0"/>
                <wp:positionH relativeFrom="column">
                  <wp:posOffset>3975100</wp:posOffset>
                </wp:positionH>
                <wp:positionV relativeFrom="paragraph">
                  <wp:posOffset>48260</wp:posOffset>
                </wp:positionV>
                <wp:extent cx="2827655" cy="247015"/>
                <wp:effectExtent l="0" t="0" r="10795" b="2476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247015"/>
                        </a:xfrm>
                        <a:prstGeom prst="rect">
                          <a:avLst/>
                        </a:prstGeom>
                        <a:solidFill>
                          <a:srgbClr val="FFFFFF"/>
                        </a:solidFill>
                        <a:ln w="9525">
                          <a:solidFill>
                            <a:srgbClr val="000000"/>
                          </a:solidFill>
                          <a:miter lim="800000"/>
                          <a:headEnd/>
                          <a:tailEnd/>
                        </a:ln>
                      </wps:spPr>
                      <wps:txbx>
                        <w:txbxContent>
                          <w:p w14:paraId="20939B0A" w14:textId="2D37228F" w:rsidR="003776A6" w:rsidRPr="00CC7EBE" w:rsidRDefault="003776A6" w:rsidP="003776A6">
                            <w:pPr>
                              <w:rPr>
                                <w:b/>
                                <w:bCs/>
                                <w:sz w:val="22"/>
                                <w:szCs w:val="22"/>
                              </w:rPr>
                            </w:pPr>
                            <w:r w:rsidRPr="00CC7EBE">
                              <w:rPr>
                                <w:b/>
                                <w:bCs/>
                                <w:sz w:val="22"/>
                                <w:szCs w:val="22"/>
                              </w:rPr>
                              <w:t>202</w:t>
                            </w:r>
                            <w:r w:rsidR="003618E2">
                              <w:rPr>
                                <w:b/>
                                <w:bCs/>
                                <w:sz w:val="22"/>
                                <w:szCs w:val="22"/>
                              </w:rPr>
                              <w:t>5</w:t>
                            </w:r>
                            <w:r w:rsidRPr="00CC7EBE">
                              <w:rPr>
                                <w:b/>
                                <w:bCs/>
                                <w:sz w:val="22"/>
                                <w:szCs w:val="22"/>
                              </w:rPr>
                              <w:t xml:space="preserve"> Associate Member Application Form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052B56" id="_x0000_t202" coordsize="21600,21600" o:spt="202" path="m,l,21600r21600,l21600,xe">
                <v:stroke joinstyle="miter"/>
                <v:path gradientshapeok="t" o:connecttype="rect"/>
              </v:shapetype>
              <v:shape id="Text Box 3" o:spid="_x0000_s1027" type="#_x0000_t202" style="position:absolute;margin-left:313pt;margin-top:3.8pt;width:222.65pt;height:19.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">
                <v:textbox style="mso-fit-shape-to-text:t">
                  <w:txbxContent>
                    <w:p w14:paraId="20939B0A" w14:textId="2D37228F" w:rsidR="003776A6" w:rsidRPr="00CC7EBE" w:rsidRDefault="003776A6" w:rsidP="003776A6">
                      <w:pPr>
                        <w:rPr>
                          <w:b/>
                          <w:bCs/>
                          <w:sz w:val="22"/>
                          <w:szCs w:val="22"/>
                        </w:rPr>
                      </w:pPr>
                      <w:r w:rsidRPr="00CC7EBE">
                        <w:rPr>
                          <w:b/>
                          <w:bCs/>
                          <w:sz w:val="22"/>
                          <w:szCs w:val="22"/>
                        </w:rPr>
                        <w:t>202</w:t>
                      </w:r>
                      <w:r w:rsidR="003618E2">
                        <w:rPr>
                          <w:b/>
                          <w:bCs/>
                          <w:sz w:val="22"/>
                          <w:szCs w:val="22"/>
                        </w:rPr>
                        <w:t>5</w:t>
                      </w:r>
                      <w:r w:rsidRPr="00CC7EBE">
                        <w:rPr>
                          <w:b/>
                          <w:bCs/>
                          <w:sz w:val="22"/>
                          <w:szCs w:val="22"/>
                        </w:rPr>
                        <w:t xml:space="preserve"> Associate Member Application Form</w:t>
                      </w:r>
                    </w:p>
                  </w:txbxContent>
                </v:textbox>
                <w10:wrap type="square"/>
              </v:shape>
            </w:pict>
          </mc:Fallback>
        </mc:AlternateContent>
      </w:r>
      <w:r>
        <w:tab/>
      </w:r>
      <w:r>
        <w:tab/>
      </w:r>
      <w:r>
        <w:tab/>
      </w:r>
      <w:r>
        <w:tab/>
      </w:r>
      <w:r>
        <w:tab/>
      </w:r>
      <w:r>
        <w:tab/>
      </w:r>
      <w:r>
        <w:tab/>
      </w:r>
      <w:r>
        <w:tab/>
      </w:r>
    </w:p>
    <w:p w14:paraId="47A4F8EB" w14:textId="77777777" w:rsidR="003776A6" w:rsidRDefault="003776A6" w:rsidP="003776A6">
      <w:pPr>
        <w:pStyle w:val="Default"/>
        <w:jc w:val="center"/>
      </w:pPr>
    </w:p>
    <w:p w14:paraId="1EEE241E" w14:textId="77777777" w:rsidR="003776A6" w:rsidRPr="00CC7EBE" w:rsidRDefault="003776A6" w:rsidP="003776A6">
      <w:pPr>
        <w:autoSpaceDE w:val="0"/>
        <w:autoSpaceDN w:val="0"/>
        <w:adjustRightInd w:val="0"/>
        <w:rPr>
          <w:b/>
          <w:bCs/>
          <w:color w:val="000000"/>
          <w:sz w:val="22"/>
          <w:szCs w:val="22"/>
        </w:rPr>
      </w:pPr>
      <w:r w:rsidRPr="00CC7EBE">
        <w:rPr>
          <w:b/>
          <w:bCs/>
          <w:color w:val="000000"/>
          <w:sz w:val="22"/>
          <w:szCs w:val="22"/>
        </w:rPr>
        <w:t>Instructions:</w:t>
      </w:r>
    </w:p>
    <w:p w14:paraId="7F0F5516" w14:textId="77777777" w:rsidR="00FA58D3" w:rsidRPr="00CC7EBE" w:rsidRDefault="00FA58D3" w:rsidP="00FA58D3">
      <w:pPr>
        <w:autoSpaceDE w:val="0"/>
        <w:autoSpaceDN w:val="0"/>
        <w:adjustRightInd w:val="0"/>
        <w:rPr>
          <w:color w:val="000000"/>
          <w:sz w:val="22"/>
          <w:szCs w:val="22"/>
        </w:rPr>
      </w:pPr>
      <w:r w:rsidRPr="00CC7EBE">
        <w:rPr>
          <w:color w:val="000000"/>
          <w:sz w:val="22"/>
          <w:szCs w:val="22"/>
        </w:rPr>
        <w:t xml:space="preserve">Complete the application and return it to </w:t>
      </w:r>
      <w:r>
        <w:rPr>
          <w:color w:val="000000"/>
          <w:sz w:val="22"/>
          <w:szCs w:val="22"/>
        </w:rPr>
        <w:t>general counsel’s office</w:t>
      </w:r>
      <w:r w:rsidRPr="00CC7EBE">
        <w:rPr>
          <w:color w:val="000000"/>
          <w:sz w:val="22"/>
          <w:szCs w:val="22"/>
        </w:rPr>
        <w:t xml:space="preserve">, and the application fee, to be received no later than </w:t>
      </w:r>
      <w:r w:rsidRPr="00CC7EBE">
        <w:rPr>
          <w:b/>
          <w:bCs/>
          <w:color w:val="000000"/>
          <w:sz w:val="22"/>
          <w:szCs w:val="22"/>
        </w:rPr>
        <w:t>April 1</w:t>
      </w:r>
      <w:r>
        <w:rPr>
          <w:b/>
          <w:bCs/>
          <w:color w:val="000000"/>
          <w:sz w:val="22"/>
          <w:szCs w:val="22"/>
        </w:rPr>
        <w:t>5</w:t>
      </w:r>
      <w:r w:rsidRPr="00CC7EBE">
        <w:rPr>
          <w:b/>
          <w:bCs/>
          <w:color w:val="000000"/>
          <w:sz w:val="22"/>
          <w:szCs w:val="22"/>
        </w:rPr>
        <w:t>, 202</w:t>
      </w:r>
      <w:r>
        <w:rPr>
          <w:b/>
          <w:bCs/>
          <w:color w:val="000000"/>
          <w:sz w:val="22"/>
          <w:szCs w:val="22"/>
        </w:rPr>
        <w:t>5</w:t>
      </w:r>
      <w:r w:rsidRPr="00CC7EBE">
        <w:rPr>
          <w:color w:val="000000"/>
          <w:sz w:val="22"/>
          <w:szCs w:val="22"/>
        </w:rPr>
        <w:t>.  Please make checks payable to MIC</w:t>
      </w:r>
      <w:r w:rsidRPr="00CC7EBE">
        <w:rPr>
          <w:caps/>
          <w:color w:val="000000"/>
          <w:sz w:val="22"/>
          <w:szCs w:val="22"/>
        </w:rPr>
        <w:t>A</w:t>
      </w:r>
      <w:r w:rsidRPr="00CC7EBE">
        <w:rPr>
          <w:color w:val="000000"/>
          <w:sz w:val="22"/>
          <w:szCs w:val="22"/>
        </w:rPr>
        <w:t xml:space="preserve">.  The application processing fee is $100.00.  Only MICA </w:t>
      </w:r>
      <w:r>
        <w:rPr>
          <w:color w:val="000000"/>
          <w:sz w:val="22"/>
          <w:szCs w:val="22"/>
        </w:rPr>
        <w:t xml:space="preserve">associate </w:t>
      </w:r>
      <w:r w:rsidRPr="00CC7EBE">
        <w:rPr>
          <w:color w:val="000000"/>
          <w:sz w:val="22"/>
          <w:szCs w:val="22"/>
        </w:rPr>
        <w:t>members are eligible.</w:t>
      </w:r>
    </w:p>
    <w:p w14:paraId="75D5A5B4" w14:textId="77777777" w:rsidR="003776A6" w:rsidRPr="00CC7EBE" w:rsidRDefault="003776A6" w:rsidP="003776A6">
      <w:pPr>
        <w:autoSpaceDE w:val="0"/>
        <w:autoSpaceDN w:val="0"/>
        <w:adjustRightInd w:val="0"/>
        <w:rPr>
          <w:color w:val="000000"/>
          <w:sz w:val="22"/>
          <w:szCs w:val="22"/>
        </w:rPr>
      </w:pPr>
    </w:p>
    <w:p w14:paraId="78C3214D" w14:textId="77777777" w:rsidR="003618E2" w:rsidRDefault="003776A6" w:rsidP="003776A6">
      <w:pPr>
        <w:autoSpaceDE w:val="0"/>
        <w:autoSpaceDN w:val="0"/>
        <w:adjustRightInd w:val="0"/>
        <w:rPr>
          <w:b/>
          <w:bCs/>
          <w:color w:val="000000"/>
          <w:sz w:val="22"/>
          <w:szCs w:val="22"/>
        </w:rPr>
      </w:pPr>
      <w:r w:rsidRPr="00CC7EBE">
        <w:rPr>
          <w:b/>
          <w:bCs/>
          <w:color w:val="000000"/>
          <w:sz w:val="22"/>
          <w:szCs w:val="22"/>
        </w:rPr>
        <w:t xml:space="preserve">Please complete all information. (Incomplete applications and those without payment will not be considered). </w:t>
      </w:r>
    </w:p>
    <w:p w14:paraId="2042EBDE" w14:textId="70E1751D" w:rsidR="003776A6" w:rsidRPr="00CC7EBE" w:rsidRDefault="003776A6" w:rsidP="003618E2">
      <w:pPr>
        <w:autoSpaceDE w:val="0"/>
        <w:autoSpaceDN w:val="0"/>
        <w:adjustRightInd w:val="0"/>
        <w:jc w:val="center"/>
        <w:rPr>
          <w:b/>
          <w:bCs/>
          <w:color w:val="FF0000"/>
          <w:sz w:val="22"/>
          <w:szCs w:val="22"/>
        </w:rPr>
      </w:pPr>
      <w:r w:rsidRPr="00CC7EBE">
        <w:rPr>
          <w:b/>
          <w:bCs/>
          <w:color w:val="FF0000"/>
          <w:sz w:val="22"/>
          <w:szCs w:val="22"/>
          <w:u w:val="single"/>
        </w:rPr>
        <w:t xml:space="preserve">DO NOT SEND A COPY OF </w:t>
      </w:r>
      <w:r>
        <w:rPr>
          <w:b/>
          <w:bCs/>
          <w:color w:val="FF0000"/>
          <w:sz w:val="22"/>
          <w:szCs w:val="22"/>
          <w:u w:val="single"/>
        </w:rPr>
        <w:t xml:space="preserve">ANY PORTION OF </w:t>
      </w:r>
      <w:r w:rsidRPr="00CC7EBE">
        <w:rPr>
          <w:b/>
          <w:bCs/>
          <w:color w:val="FF0000"/>
          <w:sz w:val="22"/>
          <w:szCs w:val="22"/>
          <w:u w:val="single"/>
        </w:rPr>
        <w:t>YOUR SAFETY PROGRAM</w:t>
      </w:r>
      <w:r w:rsidRPr="00CC7EBE">
        <w:rPr>
          <w:b/>
          <w:bCs/>
          <w:color w:val="FF0000"/>
          <w:sz w:val="22"/>
          <w:szCs w:val="22"/>
        </w:rPr>
        <w:t>!</w:t>
      </w:r>
    </w:p>
    <w:p w14:paraId="425F78B1" w14:textId="77777777" w:rsidR="003776A6" w:rsidRPr="00CC7EBE" w:rsidRDefault="003776A6" w:rsidP="003776A6">
      <w:pPr>
        <w:autoSpaceDE w:val="0"/>
        <w:autoSpaceDN w:val="0"/>
        <w:adjustRightInd w:val="0"/>
        <w:rPr>
          <w:sz w:val="22"/>
          <w:szCs w:val="22"/>
        </w:rPr>
      </w:pPr>
    </w:p>
    <w:p w14:paraId="63A5FE5B" w14:textId="77777777" w:rsidR="003776A6" w:rsidRPr="00CC7EBE" w:rsidRDefault="003776A6" w:rsidP="003776A6">
      <w:pPr>
        <w:autoSpaceDE w:val="0"/>
        <w:autoSpaceDN w:val="0"/>
        <w:adjustRightInd w:val="0"/>
        <w:rPr>
          <w:color w:val="000000"/>
          <w:sz w:val="22"/>
          <w:szCs w:val="22"/>
        </w:rPr>
      </w:pPr>
      <w:r w:rsidRPr="00CC7EBE">
        <w:rPr>
          <w:b/>
          <w:bCs/>
          <w:sz w:val="22"/>
          <w:szCs w:val="22"/>
        </w:rPr>
        <w:t>Section 1: General Information</w:t>
      </w:r>
    </w:p>
    <w:p w14:paraId="721BE403" w14:textId="77777777" w:rsidR="003776A6" w:rsidRPr="00CC7EBE" w:rsidRDefault="003776A6" w:rsidP="003776A6">
      <w:pPr>
        <w:autoSpaceDE w:val="0"/>
        <w:autoSpaceDN w:val="0"/>
        <w:adjustRightInd w:val="0"/>
        <w:rPr>
          <w:color w:val="000000"/>
          <w:sz w:val="22"/>
          <w:szCs w:val="22"/>
        </w:rPr>
      </w:pPr>
    </w:p>
    <w:p w14:paraId="33074A11" w14:textId="77777777" w:rsidR="003776A6" w:rsidRPr="00CC7EBE" w:rsidRDefault="003776A6" w:rsidP="003776A6">
      <w:pPr>
        <w:autoSpaceDE w:val="0"/>
        <w:autoSpaceDN w:val="0"/>
        <w:adjustRightInd w:val="0"/>
        <w:spacing w:line="360" w:lineRule="auto"/>
        <w:rPr>
          <w:color w:val="000000"/>
          <w:sz w:val="22"/>
          <w:szCs w:val="22"/>
        </w:rPr>
      </w:pPr>
      <w:r w:rsidRPr="00CC7EBE">
        <w:rPr>
          <w:color w:val="000000"/>
          <w:sz w:val="22"/>
          <w:szCs w:val="22"/>
        </w:rPr>
        <w:t>Company name _____________________________________________________________________________________</w:t>
      </w:r>
    </w:p>
    <w:p w14:paraId="39B13522" w14:textId="77777777" w:rsidR="003776A6" w:rsidRPr="00CC7EBE" w:rsidRDefault="003776A6" w:rsidP="003776A6">
      <w:pPr>
        <w:autoSpaceDE w:val="0"/>
        <w:autoSpaceDN w:val="0"/>
        <w:adjustRightInd w:val="0"/>
        <w:spacing w:line="360" w:lineRule="auto"/>
        <w:rPr>
          <w:color w:val="000000"/>
          <w:sz w:val="22"/>
          <w:szCs w:val="22"/>
        </w:rPr>
      </w:pPr>
      <w:r w:rsidRPr="00CC7EBE">
        <w:rPr>
          <w:color w:val="000000"/>
          <w:sz w:val="22"/>
          <w:szCs w:val="22"/>
        </w:rPr>
        <w:t>Address __________________________________________________________________________________________________</w:t>
      </w:r>
    </w:p>
    <w:p w14:paraId="5E5033B7" w14:textId="77777777" w:rsidR="003776A6" w:rsidRPr="00CC7EBE" w:rsidRDefault="003776A6" w:rsidP="003776A6">
      <w:pPr>
        <w:autoSpaceDE w:val="0"/>
        <w:autoSpaceDN w:val="0"/>
        <w:adjustRightInd w:val="0"/>
        <w:spacing w:line="360" w:lineRule="auto"/>
        <w:rPr>
          <w:color w:val="000000"/>
          <w:sz w:val="22"/>
          <w:szCs w:val="22"/>
        </w:rPr>
      </w:pPr>
      <w:r w:rsidRPr="00CC7EBE">
        <w:rPr>
          <w:color w:val="000000"/>
          <w:sz w:val="22"/>
          <w:szCs w:val="22"/>
        </w:rPr>
        <w:t>City ________________________________ State ____________________________________ Zip code _____________</w:t>
      </w:r>
    </w:p>
    <w:p w14:paraId="45DCCF91" w14:textId="77777777" w:rsidR="003776A6" w:rsidRPr="00CC7EBE" w:rsidRDefault="003776A6" w:rsidP="003776A6">
      <w:pPr>
        <w:autoSpaceDE w:val="0"/>
        <w:autoSpaceDN w:val="0"/>
        <w:adjustRightInd w:val="0"/>
        <w:spacing w:line="360" w:lineRule="auto"/>
        <w:rPr>
          <w:color w:val="000000"/>
          <w:sz w:val="22"/>
          <w:szCs w:val="22"/>
        </w:rPr>
      </w:pPr>
      <w:r w:rsidRPr="00CC7EBE">
        <w:rPr>
          <w:color w:val="000000"/>
          <w:sz w:val="22"/>
          <w:szCs w:val="22"/>
        </w:rPr>
        <w:t>Contact for report verification _________________________________________________________________________</w:t>
      </w:r>
    </w:p>
    <w:p w14:paraId="4313D095" w14:textId="77777777" w:rsidR="003776A6" w:rsidRPr="00CC7EBE" w:rsidRDefault="003776A6" w:rsidP="003776A6">
      <w:pPr>
        <w:autoSpaceDE w:val="0"/>
        <w:autoSpaceDN w:val="0"/>
        <w:adjustRightInd w:val="0"/>
        <w:rPr>
          <w:color w:val="000000"/>
          <w:sz w:val="22"/>
          <w:szCs w:val="22"/>
        </w:rPr>
      </w:pPr>
      <w:r w:rsidRPr="00CC7EBE">
        <w:rPr>
          <w:color w:val="000000"/>
          <w:sz w:val="22"/>
          <w:szCs w:val="22"/>
        </w:rPr>
        <w:t>Contact name _______________________________________________Phone __________________________________</w:t>
      </w:r>
    </w:p>
    <w:p w14:paraId="6A35B4F9" w14:textId="77777777" w:rsidR="003776A6" w:rsidRPr="00CC7EBE" w:rsidRDefault="003776A6" w:rsidP="003776A6">
      <w:pPr>
        <w:autoSpaceDE w:val="0"/>
        <w:autoSpaceDN w:val="0"/>
        <w:adjustRightInd w:val="0"/>
        <w:rPr>
          <w:color w:val="000000"/>
          <w:sz w:val="22"/>
          <w:szCs w:val="22"/>
        </w:rPr>
      </w:pPr>
    </w:p>
    <w:p w14:paraId="296CB449" w14:textId="77777777" w:rsidR="003776A6" w:rsidRPr="00CC7EBE" w:rsidRDefault="003776A6" w:rsidP="003776A6">
      <w:pPr>
        <w:autoSpaceDE w:val="0"/>
        <w:autoSpaceDN w:val="0"/>
        <w:adjustRightInd w:val="0"/>
        <w:rPr>
          <w:color w:val="000000"/>
          <w:sz w:val="22"/>
          <w:szCs w:val="22"/>
        </w:rPr>
      </w:pPr>
      <w:r w:rsidRPr="00CC7EBE">
        <w:rPr>
          <w:color w:val="000000"/>
          <w:sz w:val="22"/>
          <w:szCs w:val="22"/>
        </w:rPr>
        <w:t>Who in your company has the overall responsibility for safety?</w:t>
      </w:r>
    </w:p>
    <w:p w14:paraId="4A4D29B6" w14:textId="77777777" w:rsidR="003776A6" w:rsidRPr="00CC7EBE" w:rsidRDefault="003776A6" w:rsidP="003776A6">
      <w:pPr>
        <w:autoSpaceDE w:val="0"/>
        <w:autoSpaceDN w:val="0"/>
        <w:adjustRightInd w:val="0"/>
        <w:spacing w:line="360" w:lineRule="auto"/>
        <w:rPr>
          <w:color w:val="000000"/>
          <w:sz w:val="22"/>
          <w:szCs w:val="22"/>
        </w:rPr>
      </w:pPr>
      <w:r w:rsidRPr="00CC7EBE">
        <w:rPr>
          <w:color w:val="000000"/>
          <w:sz w:val="22"/>
          <w:szCs w:val="22"/>
        </w:rPr>
        <w:t>Name ____________________________________________________________________________________________</w:t>
      </w:r>
    </w:p>
    <w:p w14:paraId="0D46191E" w14:textId="77777777" w:rsidR="003776A6" w:rsidRPr="00CC7EBE" w:rsidRDefault="003776A6" w:rsidP="003776A6">
      <w:pPr>
        <w:autoSpaceDE w:val="0"/>
        <w:autoSpaceDN w:val="0"/>
        <w:adjustRightInd w:val="0"/>
        <w:rPr>
          <w:color w:val="000000"/>
          <w:sz w:val="22"/>
          <w:szCs w:val="22"/>
        </w:rPr>
      </w:pPr>
      <w:r w:rsidRPr="00CC7EBE">
        <w:rPr>
          <w:color w:val="000000"/>
          <w:sz w:val="22"/>
          <w:szCs w:val="22"/>
        </w:rPr>
        <w:t>Phone __________________________________________E-mail ____________________________________________</w:t>
      </w:r>
    </w:p>
    <w:p w14:paraId="553E39E3" w14:textId="77777777" w:rsidR="003776A6" w:rsidRPr="00CC7EBE" w:rsidRDefault="003776A6" w:rsidP="003776A6">
      <w:pPr>
        <w:autoSpaceDE w:val="0"/>
        <w:autoSpaceDN w:val="0"/>
        <w:adjustRightInd w:val="0"/>
        <w:rPr>
          <w:color w:val="000000"/>
          <w:sz w:val="22"/>
          <w:szCs w:val="22"/>
        </w:rPr>
      </w:pPr>
    </w:p>
    <w:p w14:paraId="4F3F96D3" w14:textId="77777777" w:rsidR="003776A6" w:rsidRPr="00CC7EBE" w:rsidRDefault="003776A6" w:rsidP="003776A6">
      <w:pPr>
        <w:autoSpaceDE w:val="0"/>
        <w:autoSpaceDN w:val="0"/>
        <w:adjustRightInd w:val="0"/>
        <w:rPr>
          <w:color w:val="000000"/>
          <w:sz w:val="22"/>
          <w:szCs w:val="22"/>
        </w:rPr>
      </w:pPr>
      <w:r w:rsidRPr="00CC7EBE">
        <w:rPr>
          <w:b/>
          <w:bCs/>
          <w:color w:val="000000"/>
          <w:sz w:val="22"/>
          <w:szCs w:val="22"/>
        </w:rPr>
        <w:t xml:space="preserve">Confidentiality: </w:t>
      </w:r>
      <w:r w:rsidRPr="00CC7EBE">
        <w:rPr>
          <w:color w:val="000000"/>
          <w:sz w:val="22"/>
          <w:szCs w:val="22"/>
        </w:rPr>
        <w:t>The information in Section 1, and any reference in any part of this application to a specific company, will not be included with the application when the submissions are judged.  This information will be kept in strict confidence.  MICA reserves the right to publish any innovative safety ideas from the entries, for the good of the industry.  However, any company-specific information regarding accident or injury statistics, or any other information identified by the applicant as proprietary, will be kept in confidence within MICA as applying to the specific company.</w:t>
      </w:r>
    </w:p>
    <w:p w14:paraId="558A02EE" w14:textId="77777777" w:rsidR="003776A6" w:rsidRPr="00CC7EBE" w:rsidRDefault="003776A6" w:rsidP="003776A6">
      <w:pPr>
        <w:autoSpaceDE w:val="0"/>
        <w:autoSpaceDN w:val="0"/>
        <w:adjustRightInd w:val="0"/>
        <w:rPr>
          <w:color w:val="000000"/>
          <w:sz w:val="22"/>
          <w:szCs w:val="22"/>
        </w:rPr>
      </w:pPr>
    </w:p>
    <w:p w14:paraId="2A9F3BFB" w14:textId="77777777" w:rsidR="003776A6" w:rsidRPr="00CC7EBE" w:rsidRDefault="003776A6" w:rsidP="003776A6">
      <w:pPr>
        <w:autoSpaceDE w:val="0"/>
        <w:autoSpaceDN w:val="0"/>
        <w:adjustRightInd w:val="0"/>
        <w:rPr>
          <w:color w:val="000000"/>
          <w:sz w:val="22"/>
          <w:szCs w:val="22"/>
        </w:rPr>
      </w:pPr>
    </w:p>
    <w:p w14:paraId="39CCC5A8" w14:textId="77777777" w:rsidR="003776A6" w:rsidRPr="00CC7EBE" w:rsidRDefault="003776A6" w:rsidP="003776A6">
      <w:pPr>
        <w:autoSpaceDE w:val="0"/>
        <w:autoSpaceDN w:val="0"/>
        <w:adjustRightInd w:val="0"/>
        <w:rPr>
          <w:color w:val="000000"/>
          <w:sz w:val="22"/>
          <w:szCs w:val="22"/>
        </w:rPr>
      </w:pPr>
      <w:r w:rsidRPr="00CC7EBE">
        <w:rPr>
          <w:b/>
          <w:bCs/>
          <w:sz w:val="22"/>
          <w:szCs w:val="22"/>
        </w:rPr>
        <w:t>Section 2: Category</w:t>
      </w:r>
    </w:p>
    <w:p w14:paraId="7FC77DB7" w14:textId="77777777" w:rsidR="003776A6" w:rsidRPr="00CC7EBE" w:rsidRDefault="003776A6" w:rsidP="003776A6">
      <w:pPr>
        <w:autoSpaceDE w:val="0"/>
        <w:autoSpaceDN w:val="0"/>
        <w:adjustRightInd w:val="0"/>
        <w:rPr>
          <w:color w:val="000000"/>
          <w:sz w:val="22"/>
          <w:szCs w:val="22"/>
        </w:rPr>
      </w:pPr>
    </w:p>
    <w:p w14:paraId="232EE4D2" w14:textId="77777777" w:rsidR="003776A6" w:rsidRPr="00CC7EBE" w:rsidRDefault="003776A6" w:rsidP="003776A6">
      <w:pPr>
        <w:autoSpaceDE w:val="0"/>
        <w:autoSpaceDN w:val="0"/>
        <w:adjustRightInd w:val="0"/>
        <w:rPr>
          <w:color w:val="000000"/>
          <w:sz w:val="22"/>
          <w:szCs w:val="22"/>
        </w:rPr>
      </w:pPr>
      <w:r w:rsidRPr="00CC7EBE">
        <w:rPr>
          <w:color w:val="000000"/>
          <w:sz w:val="22"/>
          <w:szCs w:val="22"/>
        </w:rPr>
        <w:t xml:space="preserve">1)   Please check one: </w:t>
      </w:r>
      <w:r w:rsidRPr="00CC7EBE">
        <w:rPr>
          <w:color w:val="000000"/>
          <w:sz w:val="22"/>
          <w:szCs w:val="22"/>
        </w:rPr>
        <w:tab/>
      </w:r>
      <w:r w:rsidRPr="00CC7EBE">
        <w:rPr>
          <w:color w:val="000000"/>
          <w:sz w:val="22"/>
          <w:szCs w:val="22"/>
        </w:rPr>
        <w:tab/>
      </w:r>
      <w:r w:rsidRPr="00CC7EBE">
        <w:rPr>
          <w:color w:val="000000"/>
          <w:sz w:val="22"/>
          <w:szCs w:val="22"/>
        </w:rPr>
        <w:tab/>
      </w:r>
      <w:r w:rsidRPr="00CC7EBE">
        <w:rPr>
          <w:color w:val="000000"/>
          <w:sz w:val="22"/>
          <w:szCs w:val="22"/>
        </w:rPr>
        <w:tab/>
      </w:r>
      <w:r w:rsidRPr="00CC7EBE">
        <w:rPr>
          <w:color w:val="000000"/>
          <w:sz w:val="22"/>
          <w:szCs w:val="22"/>
        </w:rPr>
        <w:tab/>
      </w:r>
      <w:r w:rsidRPr="00CC7EBE">
        <w:rPr>
          <w:color w:val="000000"/>
          <w:sz w:val="22"/>
          <w:szCs w:val="22"/>
        </w:rPr>
        <w:tab/>
        <w:t>2) I confirm that my company is an associate member:</w:t>
      </w:r>
    </w:p>
    <w:p w14:paraId="590D1232" w14:textId="77777777" w:rsidR="003776A6" w:rsidRPr="00CC7EBE" w:rsidRDefault="003776A6" w:rsidP="003776A6">
      <w:pPr>
        <w:autoSpaceDE w:val="0"/>
        <w:autoSpaceDN w:val="0"/>
        <w:adjustRightInd w:val="0"/>
        <w:rPr>
          <w:color w:val="000000"/>
          <w:sz w:val="22"/>
          <w:szCs w:val="22"/>
        </w:rPr>
      </w:pPr>
    </w:p>
    <w:p w14:paraId="657FF40F" w14:textId="77777777" w:rsidR="003776A6" w:rsidRPr="00CC7EBE" w:rsidRDefault="003776A6" w:rsidP="003776A6">
      <w:pPr>
        <w:autoSpaceDE w:val="0"/>
        <w:autoSpaceDN w:val="0"/>
        <w:adjustRightInd w:val="0"/>
        <w:ind w:firstLine="720"/>
        <w:rPr>
          <w:color w:val="000000"/>
          <w:sz w:val="22"/>
          <w:szCs w:val="22"/>
        </w:rPr>
      </w:pPr>
      <w:r w:rsidRPr="00CC7EBE">
        <w:rPr>
          <w:color w:val="000000"/>
          <w:sz w:val="22"/>
          <w:szCs w:val="22"/>
        </w:rPr>
        <w:t xml:space="preserve">a) ___ Small Company (less than 100,000 man-hours) </w:t>
      </w:r>
      <w:r w:rsidRPr="00CC7EBE">
        <w:rPr>
          <w:color w:val="000000"/>
          <w:sz w:val="22"/>
          <w:szCs w:val="22"/>
        </w:rPr>
        <w:tab/>
      </w:r>
      <w:r w:rsidRPr="00CC7EBE">
        <w:rPr>
          <w:color w:val="000000"/>
          <w:sz w:val="22"/>
          <w:szCs w:val="22"/>
        </w:rPr>
        <w:tab/>
        <w:t>a) ___ Yes</w:t>
      </w:r>
    </w:p>
    <w:p w14:paraId="78C2D2DD" w14:textId="77777777" w:rsidR="003776A6" w:rsidRPr="00CC7EBE" w:rsidRDefault="003776A6" w:rsidP="003776A6">
      <w:pPr>
        <w:autoSpaceDE w:val="0"/>
        <w:autoSpaceDN w:val="0"/>
        <w:adjustRightInd w:val="0"/>
        <w:ind w:firstLine="720"/>
        <w:rPr>
          <w:color w:val="000000"/>
          <w:sz w:val="22"/>
          <w:szCs w:val="22"/>
        </w:rPr>
      </w:pPr>
      <w:r w:rsidRPr="00CC7EBE">
        <w:rPr>
          <w:color w:val="000000"/>
          <w:sz w:val="22"/>
          <w:szCs w:val="22"/>
        </w:rPr>
        <w:t xml:space="preserve">b) ___ Medium Company (100,001-500,000 man-hours) </w:t>
      </w:r>
      <w:r w:rsidRPr="00CC7EBE">
        <w:rPr>
          <w:color w:val="000000"/>
          <w:sz w:val="22"/>
          <w:szCs w:val="22"/>
        </w:rPr>
        <w:tab/>
      </w:r>
      <w:r w:rsidRPr="00CC7EBE">
        <w:rPr>
          <w:color w:val="000000"/>
          <w:sz w:val="22"/>
          <w:szCs w:val="22"/>
        </w:rPr>
        <w:tab/>
        <w:t>b) ___ No</w:t>
      </w:r>
    </w:p>
    <w:p w14:paraId="65206C4F" w14:textId="77777777" w:rsidR="003776A6" w:rsidRPr="00CC7EBE" w:rsidRDefault="003776A6" w:rsidP="003776A6">
      <w:pPr>
        <w:autoSpaceDE w:val="0"/>
        <w:autoSpaceDN w:val="0"/>
        <w:adjustRightInd w:val="0"/>
        <w:ind w:firstLine="720"/>
        <w:rPr>
          <w:color w:val="000000"/>
          <w:sz w:val="22"/>
          <w:szCs w:val="22"/>
        </w:rPr>
      </w:pPr>
      <w:r w:rsidRPr="00CC7EBE">
        <w:rPr>
          <w:color w:val="000000"/>
          <w:sz w:val="22"/>
          <w:szCs w:val="22"/>
        </w:rPr>
        <w:t>c) ___ Large Company (more than 500,001 man-hours)</w:t>
      </w:r>
    </w:p>
    <w:p w14:paraId="27E7EEA3" w14:textId="77777777" w:rsidR="003776A6" w:rsidRPr="00CC7EBE" w:rsidRDefault="003776A6" w:rsidP="003776A6">
      <w:pPr>
        <w:autoSpaceDE w:val="0"/>
        <w:autoSpaceDN w:val="0"/>
        <w:adjustRightInd w:val="0"/>
        <w:ind w:firstLine="720"/>
        <w:rPr>
          <w:color w:val="000000"/>
          <w:sz w:val="22"/>
          <w:szCs w:val="22"/>
        </w:rPr>
      </w:pPr>
    </w:p>
    <w:p w14:paraId="07BAB830" w14:textId="77777777" w:rsidR="003776A6" w:rsidRPr="00CC7EBE" w:rsidRDefault="003776A6" w:rsidP="003776A6">
      <w:pPr>
        <w:autoSpaceDE w:val="0"/>
        <w:autoSpaceDN w:val="0"/>
        <w:adjustRightInd w:val="0"/>
        <w:rPr>
          <w:color w:val="000000"/>
          <w:sz w:val="22"/>
          <w:szCs w:val="22"/>
        </w:rPr>
      </w:pPr>
      <w:r w:rsidRPr="00CC7EBE">
        <w:rPr>
          <w:color w:val="000000"/>
          <w:sz w:val="22"/>
          <w:szCs w:val="22"/>
        </w:rPr>
        <w:t>3) I confirm that I am a MICA member in good standing.</w:t>
      </w:r>
    </w:p>
    <w:p w14:paraId="2138BC2B" w14:textId="77777777" w:rsidR="003776A6" w:rsidRPr="00CC7EBE" w:rsidRDefault="003776A6" w:rsidP="003776A6">
      <w:pPr>
        <w:autoSpaceDE w:val="0"/>
        <w:autoSpaceDN w:val="0"/>
        <w:adjustRightInd w:val="0"/>
        <w:ind w:firstLine="720"/>
        <w:rPr>
          <w:color w:val="000000"/>
          <w:sz w:val="22"/>
          <w:szCs w:val="22"/>
        </w:rPr>
      </w:pPr>
      <w:r w:rsidRPr="00CC7EBE">
        <w:rPr>
          <w:color w:val="000000"/>
          <w:sz w:val="22"/>
          <w:szCs w:val="22"/>
        </w:rPr>
        <w:t xml:space="preserve">a) ___ Yes </w:t>
      </w:r>
      <w:r w:rsidRPr="00CC7EBE">
        <w:rPr>
          <w:color w:val="000000"/>
          <w:sz w:val="22"/>
          <w:szCs w:val="22"/>
        </w:rPr>
        <w:tab/>
        <w:t>b) ___ No</w:t>
      </w:r>
    </w:p>
    <w:p w14:paraId="18976FFA" w14:textId="77777777" w:rsidR="003776A6" w:rsidRDefault="003776A6" w:rsidP="003776A6">
      <w:pPr>
        <w:autoSpaceDE w:val="0"/>
        <w:autoSpaceDN w:val="0"/>
        <w:adjustRightInd w:val="0"/>
        <w:rPr>
          <w:color w:val="000000"/>
          <w:sz w:val="22"/>
          <w:szCs w:val="22"/>
        </w:rPr>
      </w:pPr>
    </w:p>
    <w:p w14:paraId="5BC29A24" w14:textId="6A8B0235" w:rsidR="003776A6" w:rsidRPr="003604F0" w:rsidRDefault="003776A6" w:rsidP="003776A6">
      <w:pPr>
        <w:autoSpaceDE w:val="0"/>
        <w:autoSpaceDN w:val="0"/>
        <w:adjustRightInd w:val="0"/>
        <w:rPr>
          <w:b/>
          <w:bCs/>
          <w:sz w:val="22"/>
          <w:szCs w:val="22"/>
        </w:rPr>
      </w:pPr>
      <w:r w:rsidRPr="003604F0">
        <w:rPr>
          <w:b/>
          <w:bCs/>
          <w:sz w:val="22"/>
          <w:szCs w:val="22"/>
        </w:rPr>
        <w:t xml:space="preserve">Section 3: </w:t>
      </w:r>
    </w:p>
    <w:p w14:paraId="53A0460C" w14:textId="77777777" w:rsidR="003776A6" w:rsidRDefault="003776A6" w:rsidP="003776A6">
      <w:pPr>
        <w:autoSpaceDE w:val="0"/>
        <w:autoSpaceDN w:val="0"/>
        <w:adjustRightInd w:val="0"/>
        <w:rPr>
          <w:sz w:val="22"/>
          <w:szCs w:val="22"/>
        </w:rPr>
      </w:pPr>
    </w:p>
    <w:p w14:paraId="46AC1493" w14:textId="32670598" w:rsidR="003776A6" w:rsidRDefault="003776A6" w:rsidP="003776A6">
      <w:pPr>
        <w:autoSpaceDE w:val="0"/>
        <w:autoSpaceDN w:val="0"/>
        <w:adjustRightInd w:val="0"/>
        <w:rPr>
          <w:sz w:val="22"/>
          <w:szCs w:val="22"/>
        </w:rPr>
      </w:pPr>
      <w:r w:rsidRPr="003604F0">
        <w:rPr>
          <w:sz w:val="22"/>
          <w:szCs w:val="22"/>
        </w:rPr>
        <w:t xml:space="preserve">All of the following questions need to be answered on a separate sheet(s) of paper.  </w:t>
      </w:r>
      <w:r w:rsidRPr="003604F0">
        <w:rPr>
          <w:b/>
          <w:bCs/>
          <w:sz w:val="22"/>
          <w:szCs w:val="22"/>
        </w:rPr>
        <w:t>DO NOT ATTACH ANY PORTION OF YOUR SAFETY PROGRAM</w:t>
      </w:r>
      <w:r w:rsidRPr="003604F0">
        <w:rPr>
          <w:sz w:val="22"/>
          <w:szCs w:val="22"/>
        </w:rPr>
        <w:t xml:space="preserve">.  The graders will only review the narrative that you provide and </w:t>
      </w:r>
      <w:r w:rsidRPr="003604F0">
        <w:rPr>
          <w:b/>
          <w:bCs/>
          <w:sz w:val="22"/>
          <w:szCs w:val="22"/>
        </w:rPr>
        <w:t>WILL NOT</w:t>
      </w:r>
      <w:r w:rsidRPr="003604F0">
        <w:rPr>
          <w:sz w:val="22"/>
          <w:szCs w:val="22"/>
        </w:rPr>
        <w:t xml:space="preserve"> review parts of your safety program.  The specific suggestions included with each question are not intended to limit your response.  If you have additional information that you feel the grader should consider, then please include it in your narrative response.</w:t>
      </w:r>
    </w:p>
    <w:p w14:paraId="354E7249" w14:textId="77777777" w:rsidR="00A51B0B" w:rsidRDefault="00A51B0B" w:rsidP="003776A6">
      <w:pPr>
        <w:autoSpaceDE w:val="0"/>
        <w:autoSpaceDN w:val="0"/>
        <w:adjustRightInd w:val="0"/>
        <w:rPr>
          <w:sz w:val="22"/>
          <w:szCs w:val="22"/>
        </w:rPr>
      </w:pPr>
    </w:p>
    <w:p w14:paraId="5A6D31F1" w14:textId="77777777" w:rsidR="00943075" w:rsidRDefault="00943075" w:rsidP="003776A6">
      <w:pPr>
        <w:autoSpaceDE w:val="0"/>
        <w:autoSpaceDN w:val="0"/>
        <w:adjustRightInd w:val="0"/>
        <w:rPr>
          <w:b/>
          <w:sz w:val="22"/>
          <w:szCs w:val="22"/>
        </w:rPr>
      </w:pPr>
    </w:p>
    <w:p w14:paraId="3FF163BE" w14:textId="77777777" w:rsidR="003618E2" w:rsidRPr="003618E2" w:rsidRDefault="00D05311" w:rsidP="003618E2">
      <w:pPr>
        <w:autoSpaceDE w:val="0"/>
        <w:autoSpaceDN w:val="0"/>
        <w:adjustRightInd w:val="0"/>
        <w:rPr>
          <w:color w:val="000000"/>
          <w:sz w:val="22"/>
          <w:szCs w:val="22"/>
        </w:rPr>
      </w:pPr>
      <w:r>
        <w:rPr>
          <w:color w:val="000000"/>
          <w:sz w:val="22"/>
          <w:szCs w:val="22"/>
        </w:rPr>
        <w:lastRenderedPageBreak/>
        <w:br/>
      </w:r>
      <w:r>
        <w:rPr>
          <w:color w:val="000000"/>
          <w:sz w:val="22"/>
          <w:szCs w:val="22"/>
        </w:rPr>
        <w:br/>
      </w:r>
      <w:r w:rsidR="008D732B" w:rsidRPr="003604F0">
        <w:rPr>
          <w:color w:val="000000"/>
          <w:sz w:val="22"/>
          <w:szCs w:val="22"/>
        </w:rPr>
        <w:t>1)</w:t>
      </w:r>
      <w:r w:rsidR="008D732B">
        <w:rPr>
          <w:color w:val="000000"/>
          <w:sz w:val="22"/>
          <w:szCs w:val="22"/>
        </w:rPr>
        <w:t xml:space="preserve">  </w:t>
      </w:r>
      <w:r w:rsidR="003618E2" w:rsidRPr="003618E2">
        <w:rPr>
          <w:color w:val="000000"/>
          <w:sz w:val="22"/>
          <w:szCs w:val="22"/>
        </w:rPr>
        <w:t>Please describe your procedure for safety orientation for all new and temporary employees. Also describe how you keep safety before your employees each day.</w:t>
      </w:r>
    </w:p>
    <w:p w14:paraId="0931B491" w14:textId="2A8C3855" w:rsidR="008D732B" w:rsidRPr="008D732B" w:rsidRDefault="008D732B" w:rsidP="008D732B">
      <w:pPr>
        <w:autoSpaceDE w:val="0"/>
        <w:autoSpaceDN w:val="0"/>
        <w:adjustRightInd w:val="0"/>
        <w:rPr>
          <w:color w:val="000000"/>
          <w:sz w:val="22"/>
          <w:szCs w:val="22"/>
        </w:rPr>
      </w:pPr>
    </w:p>
    <w:p w14:paraId="1A3AEDF7" w14:textId="47FAAB0C" w:rsidR="008D732B" w:rsidRDefault="008D732B" w:rsidP="008D732B">
      <w:pPr>
        <w:autoSpaceDE w:val="0"/>
        <w:autoSpaceDN w:val="0"/>
        <w:adjustRightInd w:val="0"/>
        <w:rPr>
          <w:color w:val="000000"/>
          <w:sz w:val="22"/>
          <w:szCs w:val="22"/>
        </w:rPr>
      </w:pP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61C7D5D3" w14:textId="77777777" w:rsidR="008D732B" w:rsidRDefault="008D732B" w:rsidP="008D732B">
      <w:pPr>
        <w:autoSpaceDE w:val="0"/>
        <w:autoSpaceDN w:val="0"/>
        <w:adjustRightInd w:val="0"/>
        <w:rPr>
          <w:color w:val="000000"/>
          <w:sz w:val="22"/>
          <w:szCs w:val="22"/>
        </w:rPr>
      </w:pPr>
    </w:p>
    <w:p w14:paraId="4A62F4BA"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51536979" w14:textId="77777777" w:rsidR="008D732B" w:rsidRPr="00CC7EBE" w:rsidRDefault="008D732B" w:rsidP="008D732B">
      <w:pPr>
        <w:rPr>
          <w:sz w:val="22"/>
        </w:rPr>
      </w:pPr>
    </w:p>
    <w:p w14:paraId="2E2AC29B" w14:textId="77777777" w:rsidR="003618E2" w:rsidRPr="003618E2" w:rsidRDefault="008D732B" w:rsidP="003618E2">
      <w:pPr>
        <w:autoSpaceDE w:val="0"/>
        <w:autoSpaceDN w:val="0"/>
        <w:adjustRightInd w:val="0"/>
        <w:rPr>
          <w:color w:val="000000"/>
          <w:sz w:val="22"/>
          <w:szCs w:val="22"/>
        </w:rPr>
      </w:pPr>
      <w:r w:rsidRPr="003604F0">
        <w:rPr>
          <w:color w:val="000000"/>
          <w:sz w:val="22"/>
          <w:szCs w:val="22"/>
        </w:rPr>
        <w:t xml:space="preserve">2)  </w:t>
      </w:r>
      <w:r w:rsidR="003618E2" w:rsidRPr="003618E2">
        <w:rPr>
          <w:color w:val="000000"/>
          <w:sz w:val="22"/>
          <w:szCs w:val="22"/>
        </w:rPr>
        <w:t>Please describe your safety enforcement program for all employees. How do you enforce safety with any temporary employees?</w:t>
      </w:r>
    </w:p>
    <w:p w14:paraId="08022200" w14:textId="3978908C" w:rsidR="008D732B" w:rsidRDefault="008D732B" w:rsidP="008D732B">
      <w:pPr>
        <w:autoSpaceDE w:val="0"/>
        <w:autoSpaceDN w:val="0"/>
        <w:adjustRightInd w:val="0"/>
        <w:rPr>
          <w:color w:val="000000"/>
          <w:sz w:val="22"/>
          <w:szCs w:val="22"/>
        </w:rPr>
      </w:pPr>
      <w:r>
        <w:rPr>
          <w:color w:val="000000"/>
          <w:sz w:val="22"/>
          <w:szCs w:val="22"/>
        </w:rPr>
        <w:br/>
      </w:r>
    </w:p>
    <w:p w14:paraId="54DF01B6"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0A51874D" w14:textId="77777777" w:rsidR="008D732B" w:rsidRDefault="008D732B" w:rsidP="008D732B">
      <w:pPr>
        <w:autoSpaceDE w:val="0"/>
        <w:autoSpaceDN w:val="0"/>
        <w:adjustRightInd w:val="0"/>
        <w:rPr>
          <w:color w:val="000000"/>
          <w:sz w:val="22"/>
          <w:szCs w:val="22"/>
        </w:rPr>
      </w:pPr>
    </w:p>
    <w:p w14:paraId="74C042D3"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0ED09F27" w14:textId="77777777" w:rsidR="008D732B" w:rsidRDefault="008D732B" w:rsidP="008D732B">
      <w:pPr>
        <w:autoSpaceDE w:val="0"/>
        <w:autoSpaceDN w:val="0"/>
        <w:adjustRightInd w:val="0"/>
        <w:rPr>
          <w:color w:val="000000"/>
          <w:sz w:val="22"/>
          <w:szCs w:val="22"/>
        </w:rPr>
      </w:pPr>
    </w:p>
    <w:p w14:paraId="74EBFCDA" w14:textId="03FF3A45"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0B251630" w14:textId="5390B498" w:rsidR="008D732B" w:rsidRPr="008D732B" w:rsidRDefault="008D732B" w:rsidP="008D732B">
      <w:pPr>
        <w:autoSpaceDE w:val="0"/>
        <w:autoSpaceDN w:val="0"/>
        <w:adjustRightInd w:val="0"/>
        <w:rPr>
          <w:sz w:val="22"/>
        </w:rPr>
      </w:pPr>
      <w:r>
        <w:rPr>
          <w:sz w:val="22"/>
        </w:rPr>
        <w:lastRenderedPageBreak/>
        <w:t xml:space="preserve">3)  </w:t>
      </w:r>
      <w:r w:rsidR="003618E2" w:rsidRPr="003618E2">
        <w:rPr>
          <w:sz w:val="22"/>
        </w:rPr>
        <w:t>Describe how you determine the PPE requirements for your employees. How do you implement PPE on each jobsite. How do you train your employees on the use of PPE.</w:t>
      </w:r>
    </w:p>
    <w:p w14:paraId="79F8DE82" w14:textId="77777777" w:rsidR="008D732B" w:rsidRDefault="008D732B" w:rsidP="008D732B">
      <w:pPr>
        <w:autoSpaceDE w:val="0"/>
        <w:autoSpaceDN w:val="0"/>
        <w:adjustRightInd w:val="0"/>
        <w:rPr>
          <w:sz w:val="22"/>
        </w:rPr>
      </w:pPr>
    </w:p>
    <w:p w14:paraId="5B7D0AF3"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6719F181" w14:textId="77777777" w:rsidR="008D732B" w:rsidRDefault="008D732B" w:rsidP="008D732B">
      <w:pPr>
        <w:autoSpaceDE w:val="0"/>
        <w:autoSpaceDN w:val="0"/>
        <w:adjustRightInd w:val="0"/>
        <w:rPr>
          <w:color w:val="000000"/>
          <w:sz w:val="22"/>
          <w:szCs w:val="22"/>
        </w:rPr>
      </w:pPr>
    </w:p>
    <w:p w14:paraId="6952CAE9"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283F3FD0" w14:textId="77777777" w:rsidR="008D732B" w:rsidRDefault="008D732B" w:rsidP="008D732B">
      <w:pPr>
        <w:autoSpaceDE w:val="0"/>
        <w:autoSpaceDN w:val="0"/>
        <w:adjustRightInd w:val="0"/>
        <w:rPr>
          <w:color w:val="000000"/>
          <w:sz w:val="22"/>
          <w:szCs w:val="22"/>
        </w:rPr>
      </w:pPr>
    </w:p>
    <w:p w14:paraId="48EB8C97"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p>
    <w:p w14:paraId="3114542A" w14:textId="77777777" w:rsidR="008D732B" w:rsidRDefault="008D732B" w:rsidP="008D732B">
      <w:pPr>
        <w:autoSpaceDE w:val="0"/>
        <w:autoSpaceDN w:val="0"/>
        <w:adjustRightInd w:val="0"/>
        <w:rPr>
          <w:color w:val="000000"/>
          <w:sz w:val="22"/>
          <w:szCs w:val="22"/>
        </w:rPr>
      </w:pPr>
    </w:p>
    <w:p w14:paraId="4A4F1F47" w14:textId="05C6FED4"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sz w:val="22"/>
        </w:rPr>
        <w:br/>
      </w:r>
      <w:r>
        <w:rPr>
          <w:color w:val="000000"/>
          <w:sz w:val="22"/>
          <w:szCs w:val="22"/>
        </w:rPr>
        <w:t>4</w:t>
      </w:r>
      <w:r w:rsidRPr="003604F0">
        <w:rPr>
          <w:color w:val="000000"/>
          <w:sz w:val="22"/>
          <w:szCs w:val="22"/>
        </w:rPr>
        <w:t xml:space="preserve">)  </w:t>
      </w:r>
      <w:r w:rsidR="003618E2" w:rsidRPr="003618E2">
        <w:rPr>
          <w:color w:val="000000"/>
          <w:sz w:val="22"/>
          <w:szCs w:val="22"/>
        </w:rPr>
        <w:t>Please describe your drug free workplace program.</w:t>
      </w:r>
      <w:r w:rsidR="00D05311">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586FC08E" w14:textId="77777777" w:rsidR="008D732B" w:rsidRDefault="008D732B" w:rsidP="008D732B">
      <w:pPr>
        <w:autoSpaceDE w:val="0"/>
        <w:autoSpaceDN w:val="0"/>
        <w:adjustRightInd w:val="0"/>
        <w:rPr>
          <w:color w:val="000000"/>
          <w:sz w:val="22"/>
          <w:szCs w:val="22"/>
        </w:rPr>
      </w:pPr>
    </w:p>
    <w:p w14:paraId="523AF8A7"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3B61FC2E" w14:textId="77777777" w:rsidR="008D732B" w:rsidRDefault="008D732B" w:rsidP="008D732B">
      <w:pPr>
        <w:autoSpaceDE w:val="0"/>
        <w:autoSpaceDN w:val="0"/>
        <w:adjustRightInd w:val="0"/>
        <w:rPr>
          <w:color w:val="000000"/>
          <w:sz w:val="22"/>
          <w:szCs w:val="22"/>
        </w:rPr>
      </w:pPr>
    </w:p>
    <w:p w14:paraId="39143E90"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p>
    <w:p w14:paraId="58B0E996" w14:textId="77777777" w:rsidR="008D732B" w:rsidRDefault="008D732B" w:rsidP="008D732B">
      <w:pPr>
        <w:autoSpaceDE w:val="0"/>
        <w:autoSpaceDN w:val="0"/>
        <w:adjustRightInd w:val="0"/>
        <w:rPr>
          <w:color w:val="000000"/>
          <w:sz w:val="22"/>
          <w:szCs w:val="22"/>
        </w:rPr>
      </w:pPr>
    </w:p>
    <w:p w14:paraId="15FE0014"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p>
    <w:p w14:paraId="5397B0A9" w14:textId="4D402C85" w:rsidR="008D732B" w:rsidRDefault="008D732B" w:rsidP="008D732B">
      <w:pPr>
        <w:autoSpaceDE w:val="0"/>
        <w:autoSpaceDN w:val="0"/>
        <w:adjustRightInd w:val="0"/>
        <w:rPr>
          <w:color w:val="000000"/>
          <w:sz w:val="22"/>
          <w:szCs w:val="22"/>
        </w:rPr>
      </w:pPr>
    </w:p>
    <w:p w14:paraId="334A2828" w14:textId="77777777" w:rsidR="003618E2" w:rsidRDefault="008D732B" w:rsidP="008D732B">
      <w:pPr>
        <w:autoSpaceDE w:val="0"/>
        <w:autoSpaceDN w:val="0"/>
        <w:adjustRightInd w:val="0"/>
        <w:rPr>
          <w:sz w:val="22"/>
        </w:rPr>
      </w:pPr>
      <w:r>
        <w:rPr>
          <w:color w:val="000000"/>
          <w:sz w:val="22"/>
          <w:szCs w:val="22"/>
        </w:rPr>
        <w:br/>
      </w:r>
    </w:p>
    <w:p w14:paraId="065F7608" w14:textId="77777777" w:rsidR="003618E2" w:rsidRDefault="003618E2" w:rsidP="008D732B">
      <w:pPr>
        <w:autoSpaceDE w:val="0"/>
        <w:autoSpaceDN w:val="0"/>
        <w:adjustRightInd w:val="0"/>
        <w:rPr>
          <w:sz w:val="22"/>
        </w:rPr>
      </w:pPr>
    </w:p>
    <w:p w14:paraId="02CE2741" w14:textId="77777777" w:rsidR="003618E2" w:rsidRDefault="003618E2" w:rsidP="008D732B">
      <w:pPr>
        <w:autoSpaceDE w:val="0"/>
        <w:autoSpaceDN w:val="0"/>
        <w:adjustRightInd w:val="0"/>
        <w:rPr>
          <w:sz w:val="22"/>
        </w:rPr>
      </w:pPr>
    </w:p>
    <w:p w14:paraId="5DAA6F01" w14:textId="77777777" w:rsidR="003618E2" w:rsidRPr="003618E2" w:rsidRDefault="008D732B" w:rsidP="003618E2">
      <w:pPr>
        <w:autoSpaceDE w:val="0"/>
        <w:autoSpaceDN w:val="0"/>
        <w:adjustRightInd w:val="0"/>
        <w:rPr>
          <w:sz w:val="22"/>
        </w:rPr>
      </w:pPr>
      <w:r>
        <w:rPr>
          <w:sz w:val="22"/>
        </w:rPr>
        <w:lastRenderedPageBreak/>
        <w:t xml:space="preserve">5)  </w:t>
      </w:r>
      <w:r w:rsidR="003618E2" w:rsidRPr="003618E2">
        <w:rPr>
          <w:sz w:val="22"/>
        </w:rPr>
        <w:t>Please describe your powered industrial truck training and use program. How do you ensure your employees use powered industrial trucks safely and in compliance with OSHA standards.</w:t>
      </w:r>
    </w:p>
    <w:p w14:paraId="54D0B482" w14:textId="6E71676E" w:rsidR="008D732B" w:rsidRDefault="008D732B" w:rsidP="008D732B">
      <w:pPr>
        <w:autoSpaceDE w:val="0"/>
        <w:autoSpaceDN w:val="0"/>
        <w:adjustRightInd w:val="0"/>
        <w:rPr>
          <w:sz w:val="22"/>
        </w:rPr>
      </w:pPr>
    </w:p>
    <w:p w14:paraId="65A9C74D" w14:textId="77777777" w:rsidR="008D732B" w:rsidRDefault="008D732B" w:rsidP="008D732B">
      <w:pPr>
        <w:rPr>
          <w:sz w:val="22"/>
        </w:rPr>
      </w:pPr>
    </w:p>
    <w:p w14:paraId="3D4FBA47"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36A9FF73" w14:textId="77777777" w:rsidR="008D732B" w:rsidRDefault="008D732B" w:rsidP="008D732B">
      <w:pPr>
        <w:autoSpaceDE w:val="0"/>
        <w:autoSpaceDN w:val="0"/>
        <w:adjustRightInd w:val="0"/>
        <w:rPr>
          <w:color w:val="000000"/>
          <w:sz w:val="22"/>
          <w:szCs w:val="22"/>
        </w:rPr>
      </w:pPr>
    </w:p>
    <w:p w14:paraId="32B9A775"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175A14B0" w14:textId="77777777" w:rsidR="008D732B" w:rsidRDefault="008D732B" w:rsidP="008D732B">
      <w:pPr>
        <w:autoSpaceDE w:val="0"/>
        <w:autoSpaceDN w:val="0"/>
        <w:adjustRightInd w:val="0"/>
        <w:rPr>
          <w:color w:val="000000"/>
          <w:sz w:val="22"/>
          <w:szCs w:val="22"/>
        </w:rPr>
      </w:pPr>
    </w:p>
    <w:p w14:paraId="75D86DF7" w14:textId="62A1B418" w:rsidR="008D732B" w:rsidRDefault="008D732B" w:rsidP="008D732B">
      <w:pPr>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6</w:t>
      </w:r>
      <w:r w:rsidRPr="003604F0">
        <w:rPr>
          <w:color w:val="000000"/>
          <w:sz w:val="22"/>
          <w:szCs w:val="22"/>
        </w:rPr>
        <w:t xml:space="preserve">)  </w:t>
      </w:r>
      <w:r w:rsidR="003618E2" w:rsidRPr="003618E2">
        <w:rPr>
          <w:color w:val="000000"/>
          <w:sz w:val="22"/>
          <w:szCs w:val="22"/>
        </w:rPr>
        <w:t>When an accident does occur, please describe your accident investigation procedure</w:t>
      </w:r>
      <w:r w:rsidRPr="008D732B">
        <w:rPr>
          <w:color w:val="000000"/>
          <w:sz w:val="22"/>
          <w:szCs w:val="22"/>
        </w:rPr>
        <w:t>.</w:t>
      </w:r>
      <w:r w:rsidR="00D05311">
        <w:rPr>
          <w:color w:val="000000"/>
          <w:sz w:val="22"/>
          <w:szCs w:val="22"/>
        </w:rPr>
        <w:br/>
      </w:r>
      <w:r w:rsidR="00D05311">
        <w:rPr>
          <w:color w:val="000000"/>
          <w:sz w:val="22"/>
          <w:szCs w:val="22"/>
        </w:rPr>
        <w:br/>
      </w:r>
    </w:p>
    <w:p w14:paraId="081AF245" w14:textId="29E3F7FE"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p>
    <w:p w14:paraId="0CCCED94"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2CC2F632" w14:textId="77777777" w:rsidR="008D732B" w:rsidRDefault="008D732B" w:rsidP="008D732B">
      <w:pPr>
        <w:autoSpaceDE w:val="0"/>
        <w:autoSpaceDN w:val="0"/>
        <w:adjustRightInd w:val="0"/>
        <w:rPr>
          <w:color w:val="000000"/>
          <w:sz w:val="22"/>
          <w:szCs w:val="22"/>
        </w:rPr>
      </w:pPr>
    </w:p>
    <w:p w14:paraId="4E6BB52E"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15127776" w14:textId="77777777" w:rsidR="008D732B" w:rsidRDefault="008D732B" w:rsidP="008D732B">
      <w:pPr>
        <w:autoSpaceDE w:val="0"/>
        <w:autoSpaceDN w:val="0"/>
        <w:adjustRightInd w:val="0"/>
        <w:rPr>
          <w:color w:val="000000"/>
          <w:sz w:val="22"/>
          <w:szCs w:val="22"/>
        </w:rPr>
      </w:pPr>
    </w:p>
    <w:p w14:paraId="007DA3DE" w14:textId="410FCE78" w:rsidR="008D732B" w:rsidRPr="00CC7EBE" w:rsidRDefault="008D732B" w:rsidP="008D732B">
      <w:pPr>
        <w:autoSpaceDE w:val="0"/>
        <w:autoSpaceDN w:val="0"/>
        <w:adjustRightInd w:val="0"/>
        <w:rPr>
          <w:sz w:val="22"/>
        </w:rPr>
      </w:pPr>
      <w:r>
        <w:rPr>
          <w:color w:val="000000"/>
          <w:sz w:val="22"/>
          <w:szCs w:val="22"/>
        </w:rPr>
        <w:t>___________________________________________________________________________________________________</w:t>
      </w:r>
      <w:r>
        <w:rPr>
          <w:color w:val="000000"/>
          <w:sz w:val="22"/>
          <w:szCs w:val="22"/>
        </w:rPr>
        <w:br/>
      </w:r>
    </w:p>
    <w:p w14:paraId="4DB30AA1" w14:textId="77777777" w:rsidR="00E20B0B" w:rsidRDefault="00E20B0B" w:rsidP="00E20B0B">
      <w:pPr>
        <w:rPr>
          <w:sz w:val="22"/>
        </w:rPr>
      </w:pPr>
    </w:p>
    <w:p w14:paraId="1DE34E4C" w14:textId="77777777" w:rsidR="00E20B0B" w:rsidRDefault="00E20B0B" w:rsidP="00E20B0B">
      <w:pPr>
        <w:rPr>
          <w:sz w:val="22"/>
        </w:rPr>
      </w:pPr>
    </w:p>
    <w:p w14:paraId="201FDFFD" w14:textId="68ABB247" w:rsidR="00E20B0B" w:rsidRPr="00E20B0B" w:rsidRDefault="008D732B" w:rsidP="00E20B0B">
      <w:pPr>
        <w:rPr>
          <w:sz w:val="22"/>
        </w:rPr>
      </w:pPr>
      <w:r>
        <w:rPr>
          <w:sz w:val="22"/>
        </w:rPr>
        <w:lastRenderedPageBreak/>
        <w:t xml:space="preserve">7)  </w:t>
      </w:r>
      <w:r w:rsidR="00E20B0B" w:rsidRPr="00E20B0B">
        <w:rPr>
          <w:sz w:val="22"/>
        </w:rPr>
        <w:t>Please describe your lockout/tagout program in detail.</w:t>
      </w:r>
    </w:p>
    <w:p w14:paraId="6A055B7F" w14:textId="515A6E05" w:rsidR="008D732B" w:rsidRDefault="008D732B" w:rsidP="008D732B">
      <w:pPr>
        <w:rPr>
          <w:sz w:val="22"/>
        </w:rPr>
      </w:pPr>
    </w:p>
    <w:p w14:paraId="6A9408BA"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4C1FAF7F" w14:textId="77777777" w:rsidR="008D732B" w:rsidRDefault="008D732B" w:rsidP="008D732B">
      <w:pPr>
        <w:autoSpaceDE w:val="0"/>
        <w:autoSpaceDN w:val="0"/>
        <w:adjustRightInd w:val="0"/>
        <w:rPr>
          <w:color w:val="000000"/>
          <w:sz w:val="22"/>
          <w:szCs w:val="22"/>
        </w:rPr>
      </w:pPr>
    </w:p>
    <w:p w14:paraId="33C09203" w14:textId="77777777" w:rsidR="00E20B0B" w:rsidRPr="00E20B0B" w:rsidRDefault="00E20B0B" w:rsidP="00E20B0B">
      <w:pPr>
        <w:autoSpaceDE w:val="0"/>
        <w:autoSpaceDN w:val="0"/>
        <w:adjustRightInd w:val="0"/>
        <w:rPr>
          <w:color w:val="000000"/>
          <w:sz w:val="22"/>
          <w:szCs w:val="22"/>
        </w:rPr>
      </w:pPr>
      <w:r w:rsidRPr="00E20B0B">
        <w:rPr>
          <w:color w:val="000000"/>
          <w:sz w:val="22"/>
          <w:szCs w:val="22"/>
        </w:rPr>
        <w:t>8.</w:t>
      </w:r>
      <w:r>
        <w:rPr>
          <w:color w:val="000000"/>
          <w:sz w:val="22"/>
          <w:szCs w:val="22"/>
        </w:rPr>
        <w:t xml:space="preserve"> </w:t>
      </w:r>
      <w:r w:rsidRPr="00E20B0B">
        <w:rPr>
          <w:color w:val="000000"/>
          <w:sz w:val="22"/>
          <w:szCs w:val="22"/>
        </w:rPr>
        <w:t>We may not have a heat illness prevention standard by this summer, so the General Duty Clause will continue to be used by OSHA to ensure that employees are being protected. Please describe the steps in your heat illness and injury prevention program.</w:t>
      </w:r>
    </w:p>
    <w:p w14:paraId="769C7280" w14:textId="7DAE4E29" w:rsidR="008D732B" w:rsidRPr="00E20B0B" w:rsidRDefault="008D732B" w:rsidP="00E20B0B">
      <w:pPr>
        <w:autoSpaceDE w:val="0"/>
        <w:autoSpaceDN w:val="0"/>
        <w:adjustRightInd w:val="0"/>
        <w:rPr>
          <w:color w:val="000000"/>
          <w:sz w:val="22"/>
          <w:szCs w:val="22"/>
        </w:rPr>
      </w:pPr>
      <w:r w:rsidRPr="00E20B0B">
        <w:rPr>
          <w:color w:val="000000"/>
          <w:sz w:val="22"/>
          <w:szCs w:val="22"/>
        </w:rPr>
        <w:t>___________________________________________________________________________________________________</w:t>
      </w:r>
      <w:r w:rsidRPr="00E20B0B">
        <w:rPr>
          <w:color w:val="000000"/>
          <w:sz w:val="22"/>
          <w:szCs w:val="22"/>
        </w:rPr>
        <w:br/>
      </w:r>
      <w:r w:rsidRPr="00E20B0B">
        <w:rPr>
          <w:color w:val="000000"/>
          <w:sz w:val="22"/>
          <w:szCs w:val="22"/>
        </w:rPr>
        <w:br/>
        <w:t>___________________________________________________________________________________________________</w:t>
      </w:r>
      <w:r w:rsidRPr="00E20B0B">
        <w:rPr>
          <w:color w:val="000000"/>
          <w:sz w:val="22"/>
          <w:szCs w:val="22"/>
        </w:rPr>
        <w:br/>
      </w:r>
      <w:r w:rsidRPr="00E20B0B">
        <w:rPr>
          <w:color w:val="000000"/>
          <w:sz w:val="22"/>
          <w:szCs w:val="22"/>
        </w:rPr>
        <w:br/>
        <w:t>___________________________________________________________________________________________________</w:t>
      </w:r>
      <w:r w:rsidRPr="00E20B0B">
        <w:rPr>
          <w:color w:val="000000"/>
          <w:sz w:val="22"/>
          <w:szCs w:val="22"/>
        </w:rPr>
        <w:br/>
      </w:r>
      <w:r w:rsidRPr="00E20B0B">
        <w:rPr>
          <w:color w:val="000000"/>
          <w:sz w:val="22"/>
          <w:szCs w:val="22"/>
        </w:rPr>
        <w:br/>
        <w:t>___________________________________________________________________________________________________</w:t>
      </w:r>
    </w:p>
    <w:p w14:paraId="6AE190C2" w14:textId="77777777" w:rsidR="008D732B" w:rsidRDefault="008D732B" w:rsidP="008D732B">
      <w:pPr>
        <w:autoSpaceDE w:val="0"/>
        <w:autoSpaceDN w:val="0"/>
        <w:adjustRightInd w:val="0"/>
        <w:rPr>
          <w:color w:val="000000"/>
          <w:sz w:val="22"/>
          <w:szCs w:val="22"/>
        </w:rPr>
      </w:pPr>
    </w:p>
    <w:p w14:paraId="447E55CD" w14:textId="6DA103BA" w:rsidR="003776A6" w:rsidRPr="00F5135A" w:rsidRDefault="008D732B" w:rsidP="00F5135A">
      <w:pPr>
        <w:rPr>
          <w:sz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sz w:val="22"/>
        </w:rPr>
        <w:br/>
      </w:r>
    </w:p>
    <w:p w14:paraId="3DAE715D" w14:textId="77777777" w:rsidR="003776A6" w:rsidRPr="00CC7EBE" w:rsidRDefault="003776A6" w:rsidP="003776A6">
      <w:pPr>
        <w:autoSpaceDE w:val="0"/>
        <w:autoSpaceDN w:val="0"/>
        <w:adjustRightInd w:val="0"/>
        <w:rPr>
          <w:color w:val="000000"/>
          <w:sz w:val="22"/>
          <w:szCs w:val="22"/>
        </w:rPr>
      </w:pPr>
    </w:p>
    <w:p w14:paraId="74786587" w14:textId="114F209D" w:rsidR="003776A6" w:rsidRDefault="003776A6" w:rsidP="00B96F9B">
      <w:pPr>
        <w:autoSpaceDE w:val="0"/>
        <w:autoSpaceDN w:val="0"/>
        <w:adjustRightInd w:val="0"/>
        <w:rPr>
          <w:b/>
          <w:bCs/>
          <w:color w:val="000000"/>
          <w:sz w:val="22"/>
          <w:szCs w:val="22"/>
        </w:rPr>
      </w:pPr>
      <w:r w:rsidRPr="00CC7EBE">
        <w:rPr>
          <w:b/>
          <w:bCs/>
          <w:color w:val="000000"/>
          <w:sz w:val="22"/>
          <w:szCs w:val="22"/>
        </w:rPr>
        <w:t>For those companies that would like feedback on the information submitted, please check here. Indicate whom you would like</w:t>
      </w:r>
      <w:r w:rsidR="00B96F9B">
        <w:rPr>
          <w:b/>
          <w:bCs/>
          <w:color w:val="000000"/>
          <w:sz w:val="22"/>
          <w:szCs w:val="22"/>
        </w:rPr>
        <w:t xml:space="preserve"> </w:t>
      </w:r>
      <w:r w:rsidRPr="00CC7EBE">
        <w:rPr>
          <w:b/>
          <w:bCs/>
          <w:color w:val="000000"/>
          <w:sz w:val="22"/>
          <w:szCs w:val="22"/>
        </w:rPr>
        <w:t>the feedback sent to and their e-mail address. Yes ____</w:t>
      </w:r>
    </w:p>
    <w:p w14:paraId="49DBD6E4" w14:textId="77777777" w:rsidR="003776A6" w:rsidRPr="00CC7EBE" w:rsidRDefault="003776A6" w:rsidP="003776A6">
      <w:pPr>
        <w:autoSpaceDE w:val="0"/>
        <w:autoSpaceDN w:val="0"/>
        <w:adjustRightInd w:val="0"/>
        <w:spacing w:line="360" w:lineRule="auto"/>
        <w:rPr>
          <w:b/>
          <w:bCs/>
          <w:color w:val="000000"/>
          <w:sz w:val="22"/>
          <w:szCs w:val="22"/>
        </w:rPr>
      </w:pPr>
    </w:p>
    <w:p w14:paraId="11CFC392" w14:textId="77777777" w:rsidR="003776A6" w:rsidRPr="00CC7EBE" w:rsidRDefault="003776A6" w:rsidP="003776A6">
      <w:pPr>
        <w:autoSpaceDE w:val="0"/>
        <w:autoSpaceDN w:val="0"/>
        <w:adjustRightInd w:val="0"/>
        <w:rPr>
          <w:color w:val="000000"/>
          <w:sz w:val="22"/>
          <w:szCs w:val="22"/>
        </w:rPr>
      </w:pPr>
      <w:r w:rsidRPr="00CC7EBE">
        <w:rPr>
          <w:color w:val="000000"/>
          <w:sz w:val="22"/>
          <w:szCs w:val="22"/>
        </w:rPr>
        <w:t>Name ___________________</w:t>
      </w:r>
      <w:r>
        <w:rPr>
          <w:color w:val="000000"/>
          <w:sz w:val="22"/>
          <w:szCs w:val="22"/>
        </w:rPr>
        <w:t>_________</w:t>
      </w:r>
      <w:r w:rsidRPr="00CC7EBE">
        <w:rPr>
          <w:color w:val="000000"/>
          <w:sz w:val="22"/>
          <w:szCs w:val="22"/>
        </w:rPr>
        <w:t>_______________ E-mail ________________________________________</w:t>
      </w:r>
    </w:p>
    <w:p w14:paraId="6A8E6A3D" w14:textId="77777777" w:rsidR="003776A6" w:rsidRPr="00CC7EBE" w:rsidRDefault="003776A6" w:rsidP="003776A6">
      <w:pPr>
        <w:autoSpaceDE w:val="0"/>
        <w:autoSpaceDN w:val="0"/>
        <w:adjustRightInd w:val="0"/>
        <w:rPr>
          <w:b/>
          <w:bCs/>
          <w:color w:val="000000"/>
          <w:sz w:val="22"/>
          <w:szCs w:val="22"/>
        </w:rPr>
      </w:pPr>
    </w:p>
    <w:p w14:paraId="748E9AD2" w14:textId="24B65D66" w:rsidR="003776A6" w:rsidRPr="00CC7EBE" w:rsidRDefault="003776A6" w:rsidP="003776A6">
      <w:pPr>
        <w:autoSpaceDE w:val="0"/>
        <w:autoSpaceDN w:val="0"/>
        <w:adjustRightInd w:val="0"/>
        <w:rPr>
          <w:b/>
          <w:bCs/>
          <w:color w:val="000000"/>
          <w:sz w:val="22"/>
          <w:szCs w:val="22"/>
        </w:rPr>
      </w:pPr>
      <w:r w:rsidRPr="00CC7EBE">
        <w:rPr>
          <w:b/>
          <w:bCs/>
          <w:color w:val="000000"/>
          <w:sz w:val="22"/>
          <w:szCs w:val="22"/>
        </w:rPr>
        <w:t>All applications and appropriate fees must be received no later than April 1</w:t>
      </w:r>
      <w:r w:rsidR="003618E2">
        <w:rPr>
          <w:b/>
          <w:bCs/>
          <w:color w:val="000000"/>
          <w:sz w:val="22"/>
          <w:szCs w:val="22"/>
        </w:rPr>
        <w:t>5</w:t>
      </w:r>
      <w:r w:rsidRPr="00CC7EBE">
        <w:rPr>
          <w:b/>
          <w:bCs/>
          <w:color w:val="000000"/>
          <w:sz w:val="22"/>
          <w:szCs w:val="22"/>
        </w:rPr>
        <w:t>, 202</w:t>
      </w:r>
      <w:r w:rsidR="003618E2">
        <w:rPr>
          <w:b/>
          <w:bCs/>
          <w:color w:val="000000"/>
          <w:sz w:val="22"/>
          <w:szCs w:val="22"/>
        </w:rPr>
        <w:t>5</w:t>
      </w:r>
      <w:r w:rsidRPr="00CC7EBE">
        <w:rPr>
          <w:b/>
          <w:bCs/>
          <w:color w:val="000000"/>
          <w:sz w:val="22"/>
          <w:szCs w:val="22"/>
        </w:rPr>
        <w:t xml:space="preserve">, to </w:t>
      </w:r>
      <w:r w:rsidR="00761FB7">
        <w:rPr>
          <w:b/>
          <w:bCs/>
          <w:color w:val="000000"/>
          <w:sz w:val="22"/>
          <w:szCs w:val="22"/>
        </w:rPr>
        <w:t>Brenda Lightner at</w:t>
      </w:r>
      <w:r w:rsidRPr="00CC7EBE">
        <w:rPr>
          <w:b/>
          <w:bCs/>
          <w:color w:val="000000"/>
          <w:sz w:val="22"/>
          <w:szCs w:val="22"/>
        </w:rPr>
        <w:t xml:space="preserve"> </w:t>
      </w:r>
      <w:r w:rsidR="00D05311">
        <w:rPr>
          <w:b/>
          <w:sz w:val="22"/>
          <w:szCs w:val="22"/>
          <w:u w:val="single"/>
        </w:rPr>
        <w:t>brl@amfdayton.com</w:t>
      </w:r>
      <w:r w:rsidRPr="00CC7EBE">
        <w:rPr>
          <w:b/>
          <w:sz w:val="22"/>
          <w:szCs w:val="22"/>
          <w:u w:val="single"/>
        </w:rPr>
        <w:t>,</w:t>
      </w:r>
      <w:r w:rsidRPr="00CC7EBE">
        <w:rPr>
          <w:sz w:val="22"/>
          <w:szCs w:val="22"/>
        </w:rPr>
        <w:t xml:space="preserve"> </w:t>
      </w:r>
      <w:r w:rsidRPr="00CC7EBE">
        <w:rPr>
          <w:b/>
          <w:bCs/>
          <w:color w:val="000000"/>
          <w:sz w:val="22"/>
          <w:szCs w:val="22"/>
        </w:rPr>
        <w:t>or mailed to:</w:t>
      </w:r>
    </w:p>
    <w:p w14:paraId="26DAE20E" w14:textId="77777777" w:rsidR="00F5135A" w:rsidRPr="00F5135A" w:rsidRDefault="00F5135A" w:rsidP="00985C74">
      <w:pPr>
        <w:pStyle w:val="Default"/>
        <w:spacing w:line="240" w:lineRule="atLeast"/>
        <w:jc w:val="center"/>
        <w:rPr>
          <w:rFonts w:ascii="Times New Roman" w:hAnsi="Times New Roman" w:cs="Times New Roman"/>
          <w:sz w:val="22"/>
          <w:szCs w:val="22"/>
        </w:rPr>
      </w:pPr>
      <w:r w:rsidRPr="00F5135A">
        <w:rPr>
          <w:rFonts w:ascii="Times New Roman" w:hAnsi="Times New Roman" w:cs="Times New Roman"/>
          <w:sz w:val="22"/>
          <w:szCs w:val="22"/>
        </w:rPr>
        <w:t>Auman, Mahan &amp; Furry</w:t>
      </w:r>
    </w:p>
    <w:p w14:paraId="361EF074" w14:textId="77777777" w:rsidR="00F5135A" w:rsidRPr="00F5135A" w:rsidRDefault="00F5135A" w:rsidP="00F5135A">
      <w:pPr>
        <w:pStyle w:val="Default"/>
        <w:spacing w:line="240" w:lineRule="atLeast"/>
        <w:jc w:val="center"/>
        <w:rPr>
          <w:rFonts w:ascii="Times New Roman" w:hAnsi="Times New Roman" w:cs="Times New Roman"/>
          <w:sz w:val="22"/>
          <w:szCs w:val="22"/>
        </w:rPr>
      </w:pPr>
      <w:r w:rsidRPr="00F5135A">
        <w:rPr>
          <w:rFonts w:ascii="Times New Roman" w:hAnsi="Times New Roman" w:cs="Times New Roman"/>
          <w:sz w:val="22"/>
          <w:szCs w:val="22"/>
        </w:rPr>
        <w:t>Attn: Brenda Lightner</w:t>
      </w:r>
    </w:p>
    <w:p w14:paraId="5BFB62E9" w14:textId="77777777" w:rsidR="00F5135A" w:rsidRPr="00F5135A" w:rsidRDefault="00F5135A" w:rsidP="00F5135A">
      <w:pPr>
        <w:pStyle w:val="Default"/>
        <w:spacing w:line="240" w:lineRule="atLeast"/>
        <w:jc w:val="center"/>
        <w:rPr>
          <w:rFonts w:ascii="Times New Roman" w:hAnsi="Times New Roman" w:cs="Times New Roman"/>
          <w:sz w:val="22"/>
          <w:szCs w:val="22"/>
        </w:rPr>
      </w:pPr>
      <w:r w:rsidRPr="00F5135A">
        <w:rPr>
          <w:rFonts w:ascii="Times New Roman" w:hAnsi="Times New Roman" w:cs="Times New Roman"/>
          <w:sz w:val="22"/>
          <w:szCs w:val="22"/>
        </w:rPr>
        <w:t>110 N Main St Ste 1000</w:t>
      </w:r>
    </w:p>
    <w:p w14:paraId="74C23F8A" w14:textId="560E7D81" w:rsidR="003776A6" w:rsidRPr="00CC7EBE" w:rsidRDefault="00F5135A" w:rsidP="00F5135A">
      <w:pPr>
        <w:pStyle w:val="Default"/>
        <w:spacing w:line="240" w:lineRule="atLeast"/>
        <w:jc w:val="center"/>
        <w:rPr>
          <w:rFonts w:ascii="Times New Roman" w:hAnsi="Times New Roman" w:cs="Times New Roman"/>
          <w:b/>
          <w:bCs/>
          <w:sz w:val="22"/>
          <w:szCs w:val="22"/>
        </w:rPr>
      </w:pPr>
      <w:r w:rsidRPr="00F5135A">
        <w:rPr>
          <w:rFonts w:ascii="Times New Roman" w:hAnsi="Times New Roman" w:cs="Times New Roman"/>
          <w:sz w:val="22"/>
          <w:szCs w:val="22"/>
        </w:rPr>
        <w:t>Dayton, OH 45402</w:t>
      </w:r>
    </w:p>
    <w:p w14:paraId="5B0DDD80" w14:textId="77777777" w:rsidR="00985C74" w:rsidRPr="00985C74" w:rsidRDefault="00051FE6" w:rsidP="00985C74">
      <w:pPr>
        <w:pStyle w:val="Default"/>
        <w:spacing w:line="240" w:lineRule="atLeast"/>
        <w:jc w:val="center"/>
        <w:rPr>
          <w:b/>
          <w:bCs/>
          <w:sz w:val="22"/>
          <w:szCs w:val="22"/>
          <w:u w:val="single"/>
        </w:rPr>
      </w:pPr>
      <w:r>
        <w:rPr>
          <w:rFonts w:ascii="Times New Roman" w:hAnsi="Times New Roman" w:cs="Times New Roman"/>
          <w:b/>
          <w:bCs/>
          <w:sz w:val="22"/>
          <w:szCs w:val="22"/>
        </w:rPr>
        <w:br/>
      </w:r>
      <w:r w:rsidR="00985C74" w:rsidRPr="00985C74">
        <w:rPr>
          <w:b/>
          <w:bCs/>
          <w:sz w:val="22"/>
          <w:szCs w:val="22"/>
          <w:u w:val="single"/>
        </w:rPr>
        <w:t>Payment Information:</w:t>
      </w:r>
    </w:p>
    <w:p w14:paraId="3DF74D98" w14:textId="77777777" w:rsidR="00985C74" w:rsidRPr="00985C74" w:rsidRDefault="00985C74" w:rsidP="00985C74">
      <w:pPr>
        <w:pStyle w:val="Default"/>
        <w:spacing w:line="240" w:lineRule="atLeast"/>
        <w:jc w:val="center"/>
        <w:rPr>
          <w:b/>
          <w:bCs/>
          <w:sz w:val="22"/>
          <w:szCs w:val="22"/>
          <w:u w:val="single"/>
        </w:rPr>
      </w:pPr>
    </w:p>
    <w:p w14:paraId="53688EBE" w14:textId="426DB3DF" w:rsidR="00985C74" w:rsidRPr="00985C74" w:rsidRDefault="00985C74" w:rsidP="00985C74">
      <w:pPr>
        <w:pStyle w:val="Default"/>
        <w:spacing w:line="240" w:lineRule="atLeast"/>
        <w:rPr>
          <w:b/>
          <w:bCs/>
          <w:sz w:val="22"/>
          <w:szCs w:val="22"/>
        </w:rPr>
      </w:pPr>
      <w:r>
        <w:rPr>
          <w:rFonts w:ascii="Wingdings" w:hAnsi="Wingdings"/>
          <w:b/>
          <w:bCs/>
          <w:sz w:val="22"/>
          <w:szCs w:val="22"/>
        </w:rPr>
        <w:t>r</w:t>
      </w:r>
      <w:r w:rsidRPr="00985C74">
        <w:rPr>
          <w:b/>
          <w:bCs/>
          <w:sz w:val="22"/>
          <w:szCs w:val="22"/>
        </w:rPr>
        <w:t xml:space="preserve"> </w:t>
      </w:r>
      <w:r>
        <w:rPr>
          <w:b/>
          <w:bCs/>
          <w:sz w:val="22"/>
          <w:szCs w:val="22"/>
        </w:rPr>
        <w:t xml:space="preserve"> </w:t>
      </w:r>
      <w:r w:rsidRPr="00985C74">
        <w:rPr>
          <w:b/>
          <w:bCs/>
          <w:sz w:val="22"/>
          <w:szCs w:val="22"/>
        </w:rPr>
        <w:t>Check for $</w:t>
      </w:r>
      <w:r>
        <w:rPr>
          <w:b/>
          <w:bCs/>
          <w:sz w:val="22"/>
          <w:szCs w:val="22"/>
        </w:rPr>
        <w:t>1</w:t>
      </w:r>
      <w:r w:rsidRPr="00985C74">
        <w:rPr>
          <w:b/>
          <w:bCs/>
          <w:sz w:val="22"/>
          <w:szCs w:val="22"/>
        </w:rPr>
        <w:t xml:space="preserve">00 made payable to </w:t>
      </w:r>
      <w:r>
        <w:rPr>
          <w:b/>
          <w:bCs/>
          <w:sz w:val="22"/>
          <w:szCs w:val="22"/>
        </w:rPr>
        <w:t>MIC</w:t>
      </w:r>
      <w:r w:rsidRPr="00985C74">
        <w:rPr>
          <w:b/>
          <w:bCs/>
          <w:sz w:val="22"/>
          <w:szCs w:val="22"/>
        </w:rPr>
        <w:t xml:space="preserve">A      </w:t>
      </w:r>
      <w:r>
        <w:rPr>
          <w:rFonts w:ascii="Wingdings" w:hAnsi="Wingdings"/>
          <w:b/>
          <w:bCs/>
          <w:sz w:val="22"/>
          <w:szCs w:val="22"/>
        </w:rPr>
        <w:t>r</w:t>
      </w:r>
      <w:r w:rsidRPr="00985C74">
        <w:rPr>
          <w:b/>
          <w:bCs/>
          <w:sz w:val="22"/>
          <w:szCs w:val="22"/>
        </w:rPr>
        <w:t xml:space="preserve"> </w:t>
      </w:r>
      <w:r>
        <w:rPr>
          <w:b/>
          <w:bCs/>
          <w:sz w:val="22"/>
          <w:szCs w:val="22"/>
        </w:rPr>
        <w:t xml:space="preserve"> </w:t>
      </w:r>
      <w:r w:rsidRPr="00985C74">
        <w:rPr>
          <w:b/>
          <w:bCs/>
          <w:sz w:val="22"/>
          <w:szCs w:val="22"/>
        </w:rPr>
        <w:t xml:space="preserve">Visa </w:t>
      </w:r>
      <w:r>
        <w:rPr>
          <w:b/>
          <w:bCs/>
          <w:sz w:val="22"/>
          <w:szCs w:val="22"/>
        </w:rPr>
        <w:t xml:space="preserve">       </w:t>
      </w:r>
      <w:r w:rsidRPr="00985C74">
        <w:rPr>
          <w:b/>
          <w:bCs/>
          <w:sz w:val="22"/>
          <w:szCs w:val="22"/>
        </w:rPr>
        <w:t xml:space="preserve"> </w:t>
      </w:r>
      <w:r>
        <w:rPr>
          <w:rFonts w:ascii="Wingdings" w:hAnsi="Wingdings"/>
          <w:b/>
          <w:bCs/>
          <w:sz w:val="22"/>
          <w:szCs w:val="22"/>
        </w:rPr>
        <w:t xml:space="preserve">r </w:t>
      </w:r>
      <w:r w:rsidRPr="00985C74">
        <w:rPr>
          <w:b/>
          <w:bCs/>
          <w:sz w:val="22"/>
          <w:szCs w:val="22"/>
        </w:rPr>
        <w:t xml:space="preserve">MasterCard   </w:t>
      </w:r>
      <w:r>
        <w:rPr>
          <w:b/>
          <w:bCs/>
          <w:sz w:val="22"/>
          <w:szCs w:val="22"/>
        </w:rPr>
        <w:t xml:space="preserve">        </w:t>
      </w:r>
      <w:r w:rsidRPr="00985C74">
        <w:rPr>
          <w:b/>
          <w:bCs/>
          <w:sz w:val="22"/>
          <w:szCs w:val="22"/>
        </w:rPr>
        <w:t xml:space="preserve"> </w:t>
      </w:r>
      <w:r>
        <w:rPr>
          <w:rFonts w:ascii="Wingdings" w:hAnsi="Wingdings"/>
          <w:b/>
          <w:bCs/>
          <w:sz w:val="22"/>
          <w:szCs w:val="22"/>
        </w:rPr>
        <w:t xml:space="preserve">r </w:t>
      </w:r>
      <w:r w:rsidRPr="00985C74">
        <w:rPr>
          <w:b/>
          <w:bCs/>
          <w:sz w:val="22"/>
          <w:szCs w:val="22"/>
        </w:rPr>
        <w:t>AmExp</w:t>
      </w:r>
      <w:r w:rsidRPr="00985C74">
        <w:rPr>
          <w:b/>
          <w:bCs/>
          <w:sz w:val="22"/>
          <w:szCs w:val="22"/>
        </w:rPr>
        <w:tab/>
      </w:r>
      <w:r>
        <w:rPr>
          <w:b/>
          <w:bCs/>
          <w:sz w:val="22"/>
          <w:szCs w:val="22"/>
        </w:rPr>
        <w:t xml:space="preserve">   </w:t>
      </w:r>
      <w:r w:rsidRPr="00985C74">
        <w:rPr>
          <w:b/>
          <w:bCs/>
          <w:sz w:val="22"/>
          <w:szCs w:val="22"/>
        </w:rPr>
        <w:t xml:space="preserve">  </w:t>
      </w:r>
      <w:r>
        <w:rPr>
          <w:rFonts w:ascii="Wingdings" w:hAnsi="Wingdings"/>
          <w:b/>
          <w:bCs/>
          <w:sz w:val="22"/>
          <w:szCs w:val="22"/>
        </w:rPr>
        <w:t xml:space="preserve">r </w:t>
      </w:r>
      <w:r w:rsidRPr="00985C74">
        <w:rPr>
          <w:b/>
          <w:bCs/>
          <w:sz w:val="22"/>
          <w:szCs w:val="22"/>
        </w:rPr>
        <w:t>Discover</w:t>
      </w:r>
    </w:p>
    <w:p w14:paraId="6D38F6A6" w14:textId="77777777" w:rsidR="00985C74" w:rsidRPr="00985C74" w:rsidRDefault="00985C74" w:rsidP="00985C74">
      <w:pPr>
        <w:pStyle w:val="Default"/>
        <w:spacing w:line="240" w:lineRule="atLeast"/>
        <w:jc w:val="center"/>
        <w:rPr>
          <w:b/>
          <w:bCs/>
          <w:sz w:val="22"/>
          <w:szCs w:val="22"/>
        </w:rPr>
      </w:pPr>
    </w:p>
    <w:p w14:paraId="3D5B2029" w14:textId="77777777" w:rsidR="00985C74" w:rsidRPr="00985C74" w:rsidRDefault="00985C74" w:rsidP="00985C74">
      <w:pPr>
        <w:pStyle w:val="Default"/>
        <w:spacing w:line="240" w:lineRule="atLeast"/>
        <w:jc w:val="center"/>
        <w:rPr>
          <w:b/>
          <w:bCs/>
          <w:sz w:val="22"/>
          <w:szCs w:val="22"/>
        </w:rPr>
      </w:pPr>
      <w:r w:rsidRPr="00985C74">
        <w:rPr>
          <w:b/>
          <w:bCs/>
          <w:sz w:val="22"/>
          <w:szCs w:val="22"/>
        </w:rPr>
        <w:t>Name on Card _________________________________</w:t>
      </w:r>
      <w:r w:rsidRPr="00985C74">
        <w:rPr>
          <w:b/>
          <w:bCs/>
          <w:sz w:val="22"/>
          <w:szCs w:val="22"/>
        </w:rPr>
        <w:tab/>
        <w:t>Card Number ________________________________</w:t>
      </w:r>
    </w:p>
    <w:p w14:paraId="6BEDA76C" w14:textId="77777777" w:rsidR="00985C74" w:rsidRPr="00985C74" w:rsidRDefault="00985C74" w:rsidP="00985C74">
      <w:pPr>
        <w:pStyle w:val="Default"/>
        <w:spacing w:line="240" w:lineRule="atLeast"/>
        <w:jc w:val="center"/>
        <w:rPr>
          <w:b/>
          <w:bCs/>
          <w:sz w:val="22"/>
          <w:szCs w:val="22"/>
        </w:rPr>
      </w:pPr>
    </w:p>
    <w:p w14:paraId="173CD4F8" w14:textId="77777777" w:rsidR="00985C74" w:rsidRPr="00985C74" w:rsidRDefault="00985C74" w:rsidP="00985C74">
      <w:pPr>
        <w:pStyle w:val="Default"/>
        <w:spacing w:line="240" w:lineRule="atLeast"/>
        <w:jc w:val="center"/>
        <w:rPr>
          <w:b/>
          <w:bCs/>
          <w:sz w:val="22"/>
          <w:szCs w:val="22"/>
        </w:rPr>
      </w:pPr>
      <w:r w:rsidRPr="00985C74">
        <w:rPr>
          <w:b/>
          <w:bCs/>
          <w:sz w:val="22"/>
          <w:szCs w:val="22"/>
        </w:rPr>
        <w:t>Billing Zip Code ________________</w:t>
      </w:r>
      <w:r w:rsidRPr="00985C74">
        <w:rPr>
          <w:b/>
          <w:bCs/>
          <w:sz w:val="22"/>
          <w:szCs w:val="22"/>
        </w:rPr>
        <w:tab/>
        <w:t xml:space="preserve">Expiration Date ______________________ CCV _______________________  </w:t>
      </w:r>
    </w:p>
    <w:p w14:paraId="13C2F5F4" w14:textId="77777777" w:rsidR="00985C74" w:rsidRPr="00985C74" w:rsidRDefault="00985C74" w:rsidP="00985C74">
      <w:pPr>
        <w:pStyle w:val="Default"/>
        <w:spacing w:line="240" w:lineRule="atLeast"/>
        <w:jc w:val="center"/>
        <w:rPr>
          <w:b/>
          <w:bCs/>
          <w:sz w:val="22"/>
          <w:szCs w:val="22"/>
        </w:rPr>
      </w:pPr>
    </w:p>
    <w:p w14:paraId="39624C89" w14:textId="531D4DA1" w:rsidR="00985C74" w:rsidRPr="00985C74" w:rsidRDefault="00985C74" w:rsidP="00985C74">
      <w:pPr>
        <w:pStyle w:val="Default"/>
        <w:spacing w:line="240" w:lineRule="atLeast"/>
        <w:rPr>
          <w:b/>
          <w:bCs/>
          <w:i/>
          <w:sz w:val="22"/>
          <w:szCs w:val="22"/>
          <w:u w:val="single"/>
        </w:rPr>
      </w:pPr>
      <w:r w:rsidRPr="00985C74">
        <w:rPr>
          <w:b/>
          <w:bCs/>
          <w:i/>
          <w:sz w:val="22"/>
          <w:szCs w:val="22"/>
        </w:rPr>
        <w:t xml:space="preserve">All applications and appropriate fees must be received no later than </w:t>
      </w:r>
      <w:r w:rsidRPr="00985C74">
        <w:rPr>
          <w:b/>
          <w:bCs/>
          <w:i/>
          <w:sz w:val="22"/>
          <w:szCs w:val="22"/>
          <w:u w:val="single"/>
        </w:rPr>
        <w:t>April 1</w:t>
      </w:r>
      <w:r w:rsidR="003618E2">
        <w:rPr>
          <w:b/>
          <w:bCs/>
          <w:i/>
          <w:sz w:val="22"/>
          <w:szCs w:val="22"/>
          <w:u w:val="single"/>
        </w:rPr>
        <w:t>5</w:t>
      </w:r>
      <w:r w:rsidRPr="00985C74">
        <w:rPr>
          <w:b/>
          <w:bCs/>
          <w:i/>
          <w:sz w:val="22"/>
          <w:szCs w:val="22"/>
          <w:u w:val="single"/>
        </w:rPr>
        <w:t>, 2025.</w:t>
      </w:r>
    </w:p>
    <w:p w14:paraId="0B1EF4C5" w14:textId="77777777" w:rsidR="00985C74" w:rsidRPr="00985C74" w:rsidRDefault="00985C74" w:rsidP="00985C74">
      <w:pPr>
        <w:pStyle w:val="Default"/>
        <w:spacing w:line="240" w:lineRule="atLeast"/>
        <w:rPr>
          <w:b/>
          <w:bCs/>
          <w:i/>
          <w:sz w:val="22"/>
          <w:szCs w:val="22"/>
        </w:rPr>
      </w:pPr>
    </w:p>
    <w:p w14:paraId="61550942" w14:textId="77777777" w:rsidR="00985C74" w:rsidRPr="00985C74" w:rsidRDefault="00985C74" w:rsidP="00E20B0B">
      <w:pPr>
        <w:pStyle w:val="Default"/>
        <w:spacing w:line="240" w:lineRule="atLeast"/>
        <w:rPr>
          <w:b/>
          <w:bCs/>
          <w:sz w:val="22"/>
          <w:szCs w:val="22"/>
          <w:u w:val="thick"/>
        </w:rPr>
      </w:pPr>
    </w:p>
    <w:p w14:paraId="44915223" w14:textId="22668C33" w:rsidR="00316B3D" w:rsidRPr="00E20B0B" w:rsidRDefault="00985C74" w:rsidP="003618E2">
      <w:pPr>
        <w:pStyle w:val="Default"/>
        <w:spacing w:line="240" w:lineRule="atLeast"/>
        <w:jc w:val="center"/>
        <w:rPr>
          <w:b/>
          <w:bCs/>
          <w:sz w:val="22"/>
          <w:szCs w:val="22"/>
        </w:rPr>
      </w:pPr>
      <w:r w:rsidRPr="00985C74">
        <w:rPr>
          <w:b/>
          <w:bCs/>
          <w:sz w:val="22"/>
          <w:szCs w:val="22"/>
          <w:u w:val="thick"/>
        </w:rPr>
        <w:t>For Office Use Only</w:t>
      </w:r>
      <w:r w:rsidRPr="00985C74">
        <w:rPr>
          <w:b/>
          <w:bCs/>
          <w:sz w:val="22"/>
          <w:szCs w:val="22"/>
        </w:rPr>
        <w:t>:</w:t>
      </w:r>
      <w:r w:rsidRPr="00985C74">
        <w:rPr>
          <w:b/>
          <w:bCs/>
          <w:sz w:val="22"/>
          <w:szCs w:val="22"/>
        </w:rPr>
        <w:tab/>
        <w:t>DATE RECEIVED</w:t>
      </w:r>
      <w:r w:rsidRPr="00985C74">
        <w:rPr>
          <w:b/>
          <w:bCs/>
          <w:sz w:val="22"/>
          <w:szCs w:val="22"/>
          <w:u w:val="thick"/>
        </w:rPr>
        <w:tab/>
      </w:r>
      <w:r w:rsidR="003618E2" w:rsidRPr="00E20B0B">
        <w:rPr>
          <w:b/>
          <w:bCs/>
          <w:sz w:val="22"/>
          <w:szCs w:val="22"/>
          <w:u w:val="thick"/>
        </w:rPr>
        <w:t xml:space="preserve">    </w:t>
      </w:r>
      <w:r w:rsidR="003618E2" w:rsidRPr="00E20B0B">
        <w:rPr>
          <w:b/>
          <w:bCs/>
          <w:sz w:val="22"/>
          <w:szCs w:val="22"/>
        </w:rPr>
        <w:t xml:space="preserve">       E</w:t>
      </w:r>
      <w:r w:rsidRPr="00985C74">
        <w:rPr>
          <w:b/>
          <w:bCs/>
          <w:sz w:val="22"/>
          <w:szCs w:val="22"/>
        </w:rPr>
        <w:t xml:space="preserve">NTRY NO. </w:t>
      </w:r>
      <w:r w:rsidRPr="00985C74">
        <w:rPr>
          <w:b/>
          <w:bCs/>
          <w:sz w:val="22"/>
          <w:szCs w:val="22"/>
          <w:u w:val="thick"/>
        </w:rPr>
        <w:t xml:space="preserve"> </w:t>
      </w:r>
      <w:r w:rsidRPr="00985C74">
        <w:rPr>
          <w:b/>
          <w:bCs/>
          <w:sz w:val="22"/>
          <w:szCs w:val="22"/>
          <w:u w:val="thick"/>
        </w:rPr>
        <w:tab/>
      </w:r>
    </w:p>
    <w:sectPr w:rsidR="00316B3D" w:rsidRPr="00E20B0B" w:rsidSect="00316B3D">
      <w:pgSz w:w="12240" w:h="15840"/>
      <w:pgMar w:top="576" w:right="576"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 Gothic">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0165D"/>
    <w:multiLevelType w:val="multilevel"/>
    <w:tmpl w:val="27DC8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F42796"/>
    <w:multiLevelType w:val="multilevel"/>
    <w:tmpl w:val="9B88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359F6"/>
    <w:multiLevelType w:val="hybridMultilevel"/>
    <w:tmpl w:val="02E0A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41E71"/>
    <w:multiLevelType w:val="hybridMultilevel"/>
    <w:tmpl w:val="33F0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44071"/>
    <w:multiLevelType w:val="multilevel"/>
    <w:tmpl w:val="BC326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9211979"/>
    <w:multiLevelType w:val="multilevel"/>
    <w:tmpl w:val="EF427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736010">
    <w:abstractNumId w:val="1"/>
  </w:num>
  <w:num w:numId="2" w16cid:durableId="1716781988">
    <w:abstractNumId w:val="5"/>
  </w:num>
  <w:num w:numId="3" w16cid:durableId="214050349">
    <w:abstractNumId w:val="3"/>
  </w:num>
  <w:num w:numId="4" w16cid:durableId="530650178">
    <w:abstractNumId w:val="2"/>
  </w:num>
  <w:num w:numId="5" w16cid:durableId="1467237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53086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7A"/>
    <w:rsid w:val="00036DA2"/>
    <w:rsid w:val="00051FE6"/>
    <w:rsid w:val="00061C31"/>
    <w:rsid w:val="000839BC"/>
    <w:rsid w:val="0009136A"/>
    <w:rsid w:val="000B018B"/>
    <w:rsid w:val="000C4B67"/>
    <w:rsid w:val="000F4A7A"/>
    <w:rsid w:val="001103A7"/>
    <w:rsid w:val="00114AAB"/>
    <w:rsid w:val="00190A5F"/>
    <w:rsid w:val="0019461E"/>
    <w:rsid w:val="001A65CC"/>
    <w:rsid w:val="001B21EC"/>
    <w:rsid w:val="001D3572"/>
    <w:rsid w:val="00203744"/>
    <w:rsid w:val="00231791"/>
    <w:rsid w:val="002329C7"/>
    <w:rsid w:val="002342DC"/>
    <w:rsid w:val="0027020B"/>
    <w:rsid w:val="002848FF"/>
    <w:rsid w:val="0029679D"/>
    <w:rsid w:val="002A1004"/>
    <w:rsid w:val="002C1FE8"/>
    <w:rsid w:val="002C3660"/>
    <w:rsid w:val="002C4152"/>
    <w:rsid w:val="002D44DA"/>
    <w:rsid w:val="00305234"/>
    <w:rsid w:val="00306BE7"/>
    <w:rsid w:val="00316B3D"/>
    <w:rsid w:val="0033246E"/>
    <w:rsid w:val="00344877"/>
    <w:rsid w:val="003618E2"/>
    <w:rsid w:val="00362C74"/>
    <w:rsid w:val="00365E2F"/>
    <w:rsid w:val="00372553"/>
    <w:rsid w:val="00375A78"/>
    <w:rsid w:val="00376AF5"/>
    <w:rsid w:val="003776A6"/>
    <w:rsid w:val="00382B66"/>
    <w:rsid w:val="00391989"/>
    <w:rsid w:val="003C1F0C"/>
    <w:rsid w:val="003C37CD"/>
    <w:rsid w:val="003D033F"/>
    <w:rsid w:val="003F3D36"/>
    <w:rsid w:val="00416E91"/>
    <w:rsid w:val="004263FF"/>
    <w:rsid w:val="004434AD"/>
    <w:rsid w:val="004830A8"/>
    <w:rsid w:val="0049210D"/>
    <w:rsid w:val="004B1B7F"/>
    <w:rsid w:val="004B3298"/>
    <w:rsid w:val="004C03E8"/>
    <w:rsid w:val="004D6A78"/>
    <w:rsid w:val="004E1D9E"/>
    <w:rsid w:val="004F26EE"/>
    <w:rsid w:val="00521BAD"/>
    <w:rsid w:val="005344E0"/>
    <w:rsid w:val="00540ECB"/>
    <w:rsid w:val="0054588D"/>
    <w:rsid w:val="00554048"/>
    <w:rsid w:val="00582CD2"/>
    <w:rsid w:val="0058428E"/>
    <w:rsid w:val="00584D70"/>
    <w:rsid w:val="00595B98"/>
    <w:rsid w:val="005A5DB0"/>
    <w:rsid w:val="005E2D3A"/>
    <w:rsid w:val="00652B7B"/>
    <w:rsid w:val="00662FCA"/>
    <w:rsid w:val="0067583F"/>
    <w:rsid w:val="006875F4"/>
    <w:rsid w:val="006934E2"/>
    <w:rsid w:val="00696CCF"/>
    <w:rsid w:val="006A78EB"/>
    <w:rsid w:val="006C614D"/>
    <w:rsid w:val="00703877"/>
    <w:rsid w:val="00743AAB"/>
    <w:rsid w:val="00754E20"/>
    <w:rsid w:val="00761FB7"/>
    <w:rsid w:val="00775F09"/>
    <w:rsid w:val="007B7DAB"/>
    <w:rsid w:val="007C304F"/>
    <w:rsid w:val="007C7C15"/>
    <w:rsid w:val="007E1B05"/>
    <w:rsid w:val="007E4359"/>
    <w:rsid w:val="007E5C6F"/>
    <w:rsid w:val="007F1770"/>
    <w:rsid w:val="008126AD"/>
    <w:rsid w:val="00865A71"/>
    <w:rsid w:val="008C6637"/>
    <w:rsid w:val="008D732B"/>
    <w:rsid w:val="008E7265"/>
    <w:rsid w:val="00924218"/>
    <w:rsid w:val="00943075"/>
    <w:rsid w:val="00955141"/>
    <w:rsid w:val="00964075"/>
    <w:rsid w:val="00985C74"/>
    <w:rsid w:val="009B2E4F"/>
    <w:rsid w:val="009B7556"/>
    <w:rsid w:val="009C6A0C"/>
    <w:rsid w:val="009E2BD7"/>
    <w:rsid w:val="009E3FAA"/>
    <w:rsid w:val="00A272F1"/>
    <w:rsid w:val="00A51B0B"/>
    <w:rsid w:val="00A54F60"/>
    <w:rsid w:val="00AB4A56"/>
    <w:rsid w:val="00AD7B65"/>
    <w:rsid w:val="00AE0ACB"/>
    <w:rsid w:val="00AE419A"/>
    <w:rsid w:val="00AF7872"/>
    <w:rsid w:val="00B06EFC"/>
    <w:rsid w:val="00B22193"/>
    <w:rsid w:val="00B27088"/>
    <w:rsid w:val="00B57E5E"/>
    <w:rsid w:val="00B83110"/>
    <w:rsid w:val="00B9618A"/>
    <w:rsid w:val="00B96F9B"/>
    <w:rsid w:val="00BA6D29"/>
    <w:rsid w:val="00BD4CE7"/>
    <w:rsid w:val="00BD5ACE"/>
    <w:rsid w:val="00BF5E70"/>
    <w:rsid w:val="00C13C51"/>
    <w:rsid w:val="00C17311"/>
    <w:rsid w:val="00C30358"/>
    <w:rsid w:val="00C329F6"/>
    <w:rsid w:val="00C460A6"/>
    <w:rsid w:val="00C51276"/>
    <w:rsid w:val="00C63E0F"/>
    <w:rsid w:val="00C83CA1"/>
    <w:rsid w:val="00C84969"/>
    <w:rsid w:val="00C929F7"/>
    <w:rsid w:val="00CB0F04"/>
    <w:rsid w:val="00CB5996"/>
    <w:rsid w:val="00CB667A"/>
    <w:rsid w:val="00CF41D3"/>
    <w:rsid w:val="00D05311"/>
    <w:rsid w:val="00D37B29"/>
    <w:rsid w:val="00D61742"/>
    <w:rsid w:val="00D72A9D"/>
    <w:rsid w:val="00DA7A23"/>
    <w:rsid w:val="00E01FF7"/>
    <w:rsid w:val="00E20B0B"/>
    <w:rsid w:val="00E322DE"/>
    <w:rsid w:val="00E45315"/>
    <w:rsid w:val="00E527D3"/>
    <w:rsid w:val="00E746BF"/>
    <w:rsid w:val="00EA35E8"/>
    <w:rsid w:val="00ED44F3"/>
    <w:rsid w:val="00EF173C"/>
    <w:rsid w:val="00F01C89"/>
    <w:rsid w:val="00F069D5"/>
    <w:rsid w:val="00F336DE"/>
    <w:rsid w:val="00F5135A"/>
    <w:rsid w:val="00F53299"/>
    <w:rsid w:val="00F7345B"/>
    <w:rsid w:val="00F946DF"/>
    <w:rsid w:val="00FA160F"/>
    <w:rsid w:val="00FA58D3"/>
    <w:rsid w:val="00FA64A6"/>
    <w:rsid w:val="00FB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7AB36"/>
  <w15:docId w15:val="{903D92FF-64DC-40BA-8436-2C5CE3B3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2C1FE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72553"/>
    <w:rPr>
      <w:rFonts w:ascii="Tahoma" w:hAnsi="Tahoma" w:cs="Tahoma"/>
      <w:sz w:val="16"/>
      <w:szCs w:val="16"/>
    </w:rPr>
  </w:style>
  <w:style w:type="character" w:customStyle="1" w:styleId="Heading3Char">
    <w:name w:val="Heading 3 Char"/>
    <w:link w:val="Heading3"/>
    <w:uiPriority w:val="9"/>
    <w:rsid w:val="002C1FE8"/>
    <w:rPr>
      <w:b/>
      <w:bCs/>
      <w:sz w:val="27"/>
      <w:szCs w:val="27"/>
    </w:rPr>
  </w:style>
  <w:style w:type="paragraph" w:styleId="NormalWeb">
    <w:name w:val="Normal (Web)"/>
    <w:basedOn w:val="Normal"/>
    <w:uiPriority w:val="99"/>
    <w:unhideWhenUsed/>
    <w:rsid w:val="002C1FE8"/>
    <w:pPr>
      <w:spacing w:before="100" w:beforeAutospacing="1" w:after="100" w:afterAutospacing="1"/>
    </w:pPr>
  </w:style>
  <w:style w:type="paragraph" w:customStyle="1" w:styleId="Default">
    <w:name w:val="Default"/>
    <w:rsid w:val="009E2BD7"/>
    <w:pPr>
      <w:widowControl w:val="0"/>
      <w:autoSpaceDE w:val="0"/>
      <w:autoSpaceDN w:val="0"/>
      <w:adjustRightInd w:val="0"/>
    </w:pPr>
    <w:rPr>
      <w:rFonts w:ascii="Trade Gothic" w:hAnsi="Trade Gothic" w:cs="Trade Gothic"/>
      <w:color w:val="000000"/>
      <w:sz w:val="24"/>
      <w:szCs w:val="24"/>
    </w:rPr>
  </w:style>
  <w:style w:type="paragraph" w:styleId="ListParagraph">
    <w:name w:val="List Paragraph"/>
    <w:basedOn w:val="Normal"/>
    <w:uiPriority w:val="34"/>
    <w:qFormat/>
    <w:rsid w:val="002848FF"/>
    <w:pPr>
      <w:ind w:left="720"/>
      <w:contextualSpacing/>
    </w:pPr>
  </w:style>
  <w:style w:type="paragraph" w:customStyle="1" w:styleId="gmail-m7273762319933025998msolistparagraph">
    <w:name w:val="gmail-m_7273762319933025998msolistparagraph"/>
    <w:basedOn w:val="Normal"/>
    <w:rsid w:val="00114AAB"/>
    <w:pPr>
      <w:spacing w:before="100" w:beforeAutospacing="1" w:after="100" w:afterAutospacing="1"/>
    </w:pPr>
    <w:rPr>
      <w:rFonts w:ascii="Calibri" w:eastAsia="Calibri" w:hAnsi="Calibri" w:cs="Calibri"/>
      <w:sz w:val="22"/>
      <w:szCs w:val="22"/>
    </w:rPr>
  </w:style>
  <w:style w:type="character" w:styleId="Hyperlink">
    <w:name w:val="Hyperlink"/>
    <w:basedOn w:val="DefaultParagraphFont"/>
    <w:unhideWhenUsed/>
    <w:rsid w:val="004434AD"/>
    <w:rPr>
      <w:color w:val="0000FF" w:themeColor="hyperlink"/>
      <w:u w:val="single"/>
    </w:rPr>
  </w:style>
  <w:style w:type="character" w:styleId="UnresolvedMention">
    <w:name w:val="Unresolved Mention"/>
    <w:basedOn w:val="DefaultParagraphFont"/>
    <w:uiPriority w:val="99"/>
    <w:semiHidden/>
    <w:unhideWhenUsed/>
    <w:rsid w:val="004434AD"/>
    <w:rPr>
      <w:color w:val="605E5C"/>
      <w:shd w:val="clear" w:color="auto" w:fill="E1DFDD"/>
    </w:rPr>
  </w:style>
  <w:style w:type="character" w:styleId="CommentReference">
    <w:name w:val="annotation reference"/>
    <w:basedOn w:val="DefaultParagraphFont"/>
    <w:semiHidden/>
    <w:unhideWhenUsed/>
    <w:rsid w:val="008D732B"/>
    <w:rPr>
      <w:sz w:val="16"/>
      <w:szCs w:val="16"/>
    </w:rPr>
  </w:style>
  <w:style w:type="paragraph" w:styleId="CommentText">
    <w:name w:val="annotation text"/>
    <w:basedOn w:val="Normal"/>
    <w:link w:val="CommentTextChar"/>
    <w:semiHidden/>
    <w:unhideWhenUsed/>
    <w:rsid w:val="008D732B"/>
    <w:rPr>
      <w:sz w:val="20"/>
      <w:szCs w:val="20"/>
    </w:rPr>
  </w:style>
  <w:style w:type="character" w:customStyle="1" w:styleId="CommentTextChar">
    <w:name w:val="Comment Text Char"/>
    <w:basedOn w:val="DefaultParagraphFont"/>
    <w:link w:val="CommentText"/>
    <w:semiHidden/>
    <w:rsid w:val="008D732B"/>
  </w:style>
  <w:style w:type="paragraph" w:styleId="CommentSubject">
    <w:name w:val="annotation subject"/>
    <w:basedOn w:val="CommentText"/>
    <w:next w:val="CommentText"/>
    <w:link w:val="CommentSubjectChar"/>
    <w:semiHidden/>
    <w:unhideWhenUsed/>
    <w:rsid w:val="008D732B"/>
    <w:rPr>
      <w:b/>
      <w:bCs/>
    </w:rPr>
  </w:style>
  <w:style w:type="character" w:customStyle="1" w:styleId="CommentSubjectChar">
    <w:name w:val="Comment Subject Char"/>
    <w:basedOn w:val="CommentTextChar"/>
    <w:link w:val="CommentSubject"/>
    <w:semiHidden/>
    <w:rsid w:val="008D7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91101">
      <w:bodyDiv w:val="1"/>
      <w:marLeft w:val="0"/>
      <w:marRight w:val="0"/>
      <w:marTop w:val="0"/>
      <w:marBottom w:val="0"/>
      <w:divBdr>
        <w:top w:val="none" w:sz="0" w:space="0" w:color="auto"/>
        <w:left w:val="none" w:sz="0" w:space="0" w:color="auto"/>
        <w:bottom w:val="none" w:sz="0" w:space="0" w:color="auto"/>
        <w:right w:val="none" w:sz="0" w:space="0" w:color="auto"/>
      </w:divBdr>
    </w:div>
    <w:div w:id="113603398">
      <w:bodyDiv w:val="1"/>
      <w:marLeft w:val="0"/>
      <w:marRight w:val="0"/>
      <w:marTop w:val="0"/>
      <w:marBottom w:val="0"/>
      <w:divBdr>
        <w:top w:val="none" w:sz="0" w:space="0" w:color="auto"/>
        <w:left w:val="none" w:sz="0" w:space="0" w:color="auto"/>
        <w:bottom w:val="none" w:sz="0" w:space="0" w:color="auto"/>
        <w:right w:val="none" w:sz="0" w:space="0" w:color="auto"/>
      </w:divBdr>
    </w:div>
    <w:div w:id="137263934">
      <w:bodyDiv w:val="1"/>
      <w:marLeft w:val="0"/>
      <w:marRight w:val="0"/>
      <w:marTop w:val="0"/>
      <w:marBottom w:val="0"/>
      <w:divBdr>
        <w:top w:val="none" w:sz="0" w:space="0" w:color="auto"/>
        <w:left w:val="none" w:sz="0" w:space="0" w:color="auto"/>
        <w:bottom w:val="none" w:sz="0" w:space="0" w:color="auto"/>
        <w:right w:val="none" w:sz="0" w:space="0" w:color="auto"/>
      </w:divBdr>
    </w:div>
    <w:div w:id="273899736">
      <w:bodyDiv w:val="1"/>
      <w:marLeft w:val="0"/>
      <w:marRight w:val="0"/>
      <w:marTop w:val="0"/>
      <w:marBottom w:val="0"/>
      <w:divBdr>
        <w:top w:val="none" w:sz="0" w:space="0" w:color="auto"/>
        <w:left w:val="none" w:sz="0" w:space="0" w:color="auto"/>
        <w:bottom w:val="none" w:sz="0" w:space="0" w:color="auto"/>
        <w:right w:val="none" w:sz="0" w:space="0" w:color="auto"/>
      </w:divBdr>
    </w:div>
    <w:div w:id="333529644">
      <w:bodyDiv w:val="1"/>
      <w:marLeft w:val="0"/>
      <w:marRight w:val="0"/>
      <w:marTop w:val="0"/>
      <w:marBottom w:val="0"/>
      <w:divBdr>
        <w:top w:val="none" w:sz="0" w:space="0" w:color="auto"/>
        <w:left w:val="none" w:sz="0" w:space="0" w:color="auto"/>
        <w:bottom w:val="none" w:sz="0" w:space="0" w:color="auto"/>
        <w:right w:val="none" w:sz="0" w:space="0" w:color="auto"/>
      </w:divBdr>
    </w:div>
    <w:div w:id="391268389">
      <w:bodyDiv w:val="1"/>
      <w:marLeft w:val="0"/>
      <w:marRight w:val="0"/>
      <w:marTop w:val="0"/>
      <w:marBottom w:val="0"/>
      <w:divBdr>
        <w:top w:val="none" w:sz="0" w:space="0" w:color="auto"/>
        <w:left w:val="none" w:sz="0" w:space="0" w:color="auto"/>
        <w:bottom w:val="none" w:sz="0" w:space="0" w:color="auto"/>
        <w:right w:val="none" w:sz="0" w:space="0" w:color="auto"/>
      </w:divBdr>
    </w:div>
    <w:div w:id="411318749">
      <w:bodyDiv w:val="1"/>
      <w:marLeft w:val="0"/>
      <w:marRight w:val="0"/>
      <w:marTop w:val="0"/>
      <w:marBottom w:val="0"/>
      <w:divBdr>
        <w:top w:val="none" w:sz="0" w:space="0" w:color="auto"/>
        <w:left w:val="none" w:sz="0" w:space="0" w:color="auto"/>
        <w:bottom w:val="none" w:sz="0" w:space="0" w:color="auto"/>
        <w:right w:val="none" w:sz="0" w:space="0" w:color="auto"/>
      </w:divBdr>
    </w:div>
    <w:div w:id="511259039">
      <w:bodyDiv w:val="1"/>
      <w:marLeft w:val="0"/>
      <w:marRight w:val="0"/>
      <w:marTop w:val="0"/>
      <w:marBottom w:val="0"/>
      <w:divBdr>
        <w:top w:val="none" w:sz="0" w:space="0" w:color="auto"/>
        <w:left w:val="none" w:sz="0" w:space="0" w:color="auto"/>
        <w:bottom w:val="none" w:sz="0" w:space="0" w:color="auto"/>
        <w:right w:val="none" w:sz="0" w:space="0" w:color="auto"/>
      </w:divBdr>
    </w:div>
    <w:div w:id="718820789">
      <w:bodyDiv w:val="1"/>
      <w:marLeft w:val="0"/>
      <w:marRight w:val="0"/>
      <w:marTop w:val="0"/>
      <w:marBottom w:val="0"/>
      <w:divBdr>
        <w:top w:val="none" w:sz="0" w:space="0" w:color="auto"/>
        <w:left w:val="none" w:sz="0" w:space="0" w:color="auto"/>
        <w:bottom w:val="none" w:sz="0" w:space="0" w:color="auto"/>
        <w:right w:val="none" w:sz="0" w:space="0" w:color="auto"/>
      </w:divBdr>
    </w:div>
    <w:div w:id="769474174">
      <w:bodyDiv w:val="1"/>
      <w:marLeft w:val="0"/>
      <w:marRight w:val="0"/>
      <w:marTop w:val="0"/>
      <w:marBottom w:val="0"/>
      <w:divBdr>
        <w:top w:val="none" w:sz="0" w:space="0" w:color="auto"/>
        <w:left w:val="none" w:sz="0" w:space="0" w:color="auto"/>
        <w:bottom w:val="none" w:sz="0" w:space="0" w:color="auto"/>
        <w:right w:val="none" w:sz="0" w:space="0" w:color="auto"/>
      </w:divBdr>
    </w:div>
    <w:div w:id="769859899">
      <w:bodyDiv w:val="1"/>
      <w:marLeft w:val="0"/>
      <w:marRight w:val="0"/>
      <w:marTop w:val="0"/>
      <w:marBottom w:val="0"/>
      <w:divBdr>
        <w:top w:val="none" w:sz="0" w:space="0" w:color="auto"/>
        <w:left w:val="none" w:sz="0" w:space="0" w:color="auto"/>
        <w:bottom w:val="none" w:sz="0" w:space="0" w:color="auto"/>
        <w:right w:val="none" w:sz="0" w:space="0" w:color="auto"/>
      </w:divBdr>
    </w:div>
    <w:div w:id="774059318">
      <w:bodyDiv w:val="1"/>
      <w:marLeft w:val="0"/>
      <w:marRight w:val="0"/>
      <w:marTop w:val="0"/>
      <w:marBottom w:val="0"/>
      <w:divBdr>
        <w:top w:val="none" w:sz="0" w:space="0" w:color="auto"/>
        <w:left w:val="none" w:sz="0" w:space="0" w:color="auto"/>
        <w:bottom w:val="none" w:sz="0" w:space="0" w:color="auto"/>
        <w:right w:val="none" w:sz="0" w:space="0" w:color="auto"/>
      </w:divBdr>
    </w:div>
    <w:div w:id="833496340">
      <w:bodyDiv w:val="1"/>
      <w:marLeft w:val="0"/>
      <w:marRight w:val="0"/>
      <w:marTop w:val="0"/>
      <w:marBottom w:val="0"/>
      <w:divBdr>
        <w:top w:val="none" w:sz="0" w:space="0" w:color="auto"/>
        <w:left w:val="none" w:sz="0" w:space="0" w:color="auto"/>
        <w:bottom w:val="none" w:sz="0" w:space="0" w:color="auto"/>
        <w:right w:val="none" w:sz="0" w:space="0" w:color="auto"/>
      </w:divBdr>
    </w:div>
    <w:div w:id="849490243">
      <w:bodyDiv w:val="1"/>
      <w:marLeft w:val="0"/>
      <w:marRight w:val="0"/>
      <w:marTop w:val="0"/>
      <w:marBottom w:val="0"/>
      <w:divBdr>
        <w:top w:val="none" w:sz="0" w:space="0" w:color="auto"/>
        <w:left w:val="none" w:sz="0" w:space="0" w:color="auto"/>
        <w:bottom w:val="none" w:sz="0" w:space="0" w:color="auto"/>
        <w:right w:val="none" w:sz="0" w:space="0" w:color="auto"/>
      </w:divBdr>
    </w:div>
    <w:div w:id="873345738">
      <w:bodyDiv w:val="1"/>
      <w:marLeft w:val="0"/>
      <w:marRight w:val="0"/>
      <w:marTop w:val="0"/>
      <w:marBottom w:val="0"/>
      <w:divBdr>
        <w:top w:val="none" w:sz="0" w:space="0" w:color="auto"/>
        <w:left w:val="none" w:sz="0" w:space="0" w:color="auto"/>
        <w:bottom w:val="none" w:sz="0" w:space="0" w:color="auto"/>
        <w:right w:val="none" w:sz="0" w:space="0" w:color="auto"/>
      </w:divBdr>
    </w:div>
    <w:div w:id="953750822">
      <w:bodyDiv w:val="1"/>
      <w:marLeft w:val="0"/>
      <w:marRight w:val="0"/>
      <w:marTop w:val="0"/>
      <w:marBottom w:val="0"/>
      <w:divBdr>
        <w:top w:val="none" w:sz="0" w:space="0" w:color="auto"/>
        <w:left w:val="none" w:sz="0" w:space="0" w:color="auto"/>
        <w:bottom w:val="none" w:sz="0" w:space="0" w:color="auto"/>
        <w:right w:val="none" w:sz="0" w:space="0" w:color="auto"/>
      </w:divBdr>
    </w:div>
    <w:div w:id="987127296">
      <w:bodyDiv w:val="1"/>
      <w:marLeft w:val="0"/>
      <w:marRight w:val="0"/>
      <w:marTop w:val="0"/>
      <w:marBottom w:val="0"/>
      <w:divBdr>
        <w:top w:val="none" w:sz="0" w:space="0" w:color="auto"/>
        <w:left w:val="none" w:sz="0" w:space="0" w:color="auto"/>
        <w:bottom w:val="none" w:sz="0" w:space="0" w:color="auto"/>
        <w:right w:val="none" w:sz="0" w:space="0" w:color="auto"/>
      </w:divBdr>
    </w:div>
    <w:div w:id="990600398">
      <w:bodyDiv w:val="1"/>
      <w:marLeft w:val="0"/>
      <w:marRight w:val="0"/>
      <w:marTop w:val="0"/>
      <w:marBottom w:val="0"/>
      <w:divBdr>
        <w:top w:val="none" w:sz="0" w:space="0" w:color="auto"/>
        <w:left w:val="none" w:sz="0" w:space="0" w:color="auto"/>
        <w:bottom w:val="none" w:sz="0" w:space="0" w:color="auto"/>
        <w:right w:val="none" w:sz="0" w:space="0" w:color="auto"/>
      </w:divBdr>
    </w:div>
    <w:div w:id="1024281265">
      <w:bodyDiv w:val="1"/>
      <w:marLeft w:val="0"/>
      <w:marRight w:val="0"/>
      <w:marTop w:val="0"/>
      <w:marBottom w:val="0"/>
      <w:divBdr>
        <w:top w:val="none" w:sz="0" w:space="0" w:color="auto"/>
        <w:left w:val="none" w:sz="0" w:space="0" w:color="auto"/>
        <w:bottom w:val="none" w:sz="0" w:space="0" w:color="auto"/>
        <w:right w:val="none" w:sz="0" w:space="0" w:color="auto"/>
      </w:divBdr>
    </w:div>
    <w:div w:id="1119111214">
      <w:bodyDiv w:val="1"/>
      <w:marLeft w:val="0"/>
      <w:marRight w:val="0"/>
      <w:marTop w:val="0"/>
      <w:marBottom w:val="0"/>
      <w:divBdr>
        <w:top w:val="none" w:sz="0" w:space="0" w:color="auto"/>
        <w:left w:val="none" w:sz="0" w:space="0" w:color="auto"/>
        <w:bottom w:val="none" w:sz="0" w:space="0" w:color="auto"/>
        <w:right w:val="none" w:sz="0" w:space="0" w:color="auto"/>
      </w:divBdr>
    </w:div>
    <w:div w:id="1139764242">
      <w:bodyDiv w:val="1"/>
      <w:marLeft w:val="0"/>
      <w:marRight w:val="0"/>
      <w:marTop w:val="0"/>
      <w:marBottom w:val="0"/>
      <w:divBdr>
        <w:top w:val="none" w:sz="0" w:space="0" w:color="auto"/>
        <w:left w:val="none" w:sz="0" w:space="0" w:color="auto"/>
        <w:bottom w:val="none" w:sz="0" w:space="0" w:color="auto"/>
        <w:right w:val="none" w:sz="0" w:space="0" w:color="auto"/>
      </w:divBdr>
    </w:div>
    <w:div w:id="1178689834">
      <w:bodyDiv w:val="1"/>
      <w:marLeft w:val="0"/>
      <w:marRight w:val="0"/>
      <w:marTop w:val="0"/>
      <w:marBottom w:val="0"/>
      <w:divBdr>
        <w:top w:val="none" w:sz="0" w:space="0" w:color="auto"/>
        <w:left w:val="none" w:sz="0" w:space="0" w:color="auto"/>
        <w:bottom w:val="none" w:sz="0" w:space="0" w:color="auto"/>
        <w:right w:val="none" w:sz="0" w:space="0" w:color="auto"/>
      </w:divBdr>
    </w:div>
    <w:div w:id="1218585967">
      <w:bodyDiv w:val="1"/>
      <w:marLeft w:val="0"/>
      <w:marRight w:val="0"/>
      <w:marTop w:val="0"/>
      <w:marBottom w:val="0"/>
      <w:divBdr>
        <w:top w:val="none" w:sz="0" w:space="0" w:color="auto"/>
        <w:left w:val="none" w:sz="0" w:space="0" w:color="auto"/>
        <w:bottom w:val="none" w:sz="0" w:space="0" w:color="auto"/>
        <w:right w:val="none" w:sz="0" w:space="0" w:color="auto"/>
      </w:divBdr>
    </w:div>
    <w:div w:id="1232159273">
      <w:bodyDiv w:val="1"/>
      <w:marLeft w:val="0"/>
      <w:marRight w:val="0"/>
      <w:marTop w:val="0"/>
      <w:marBottom w:val="0"/>
      <w:divBdr>
        <w:top w:val="none" w:sz="0" w:space="0" w:color="auto"/>
        <w:left w:val="none" w:sz="0" w:space="0" w:color="auto"/>
        <w:bottom w:val="none" w:sz="0" w:space="0" w:color="auto"/>
        <w:right w:val="none" w:sz="0" w:space="0" w:color="auto"/>
      </w:divBdr>
    </w:div>
    <w:div w:id="1273511002">
      <w:bodyDiv w:val="1"/>
      <w:marLeft w:val="0"/>
      <w:marRight w:val="0"/>
      <w:marTop w:val="0"/>
      <w:marBottom w:val="0"/>
      <w:divBdr>
        <w:top w:val="none" w:sz="0" w:space="0" w:color="auto"/>
        <w:left w:val="none" w:sz="0" w:space="0" w:color="auto"/>
        <w:bottom w:val="none" w:sz="0" w:space="0" w:color="auto"/>
        <w:right w:val="none" w:sz="0" w:space="0" w:color="auto"/>
      </w:divBdr>
    </w:div>
    <w:div w:id="1426144914">
      <w:bodyDiv w:val="1"/>
      <w:marLeft w:val="0"/>
      <w:marRight w:val="0"/>
      <w:marTop w:val="0"/>
      <w:marBottom w:val="0"/>
      <w:divBdr>
        <w:top w:val="none" w:sz="0" w:space="0" w:color="auto"/>
        <w:left w:val="none" w:sz="0" w:space="0" w:color="auto"/>
        <w:bottom w:val="none" w:sz="0" w:space="0" w:color="auto"/>
        <w:right w:val="none" w:sz="0" w:space="0" w:color="auto"/>
      </w:divBdr>
    </w:div>
    <w:div w:id="1438793809">
      <w:bodyDiv w:val="1"/>
      <w:marLeft w:val="0"/>
      <w:marRight w:val="0"/>
      <w:marTop w:val="0"/>
      <w:marBottom w:val="0"/>
      <w:divBdr>
        <w:top w:val="none" w:sz="0" w:space="0" w:color="auto"/>
        <w:left w:val="none" w:sz="0" w:space="0" w:color="auto"/>
        <w:bottom w:val="none" w:sz="0" w:space="0" w:color="auto"/>
        <w:right w:val="none" w:sz="0" w:space="0" w:color="auto"/>
      </w:divBdr>
    </w:div>
    <w:div w:id="1457017504">
      <w:bodyDiv w:val="1"/>
      <w:marLeft w:val="0"/>
      <w:marRight w:val="0"/>
      <w:marTop w:val="0"/>
      <w:marBottom w:val="0"/>
      <w:divBdr>
        <w:top w:val="none" w:sz="0" w:space="0" w:color="auto"/>
        <w:left w:val="none" w:sz="0" w:space="0" w:color="auto"/>
        <w:bottom w:val="none" w:sz="0" w:space="0" w:color="auto"/>
        <w:right w:val="none" w:sz="0" w:space="0" w:color="auto"/>
      </w:divBdr>
    </w:div>
    <w:div w:id="1581330981">
      <w:bodyDiv w:val="1"/>
      <w:marLeft w:val="0"/>
      <w:marRight w:val="0"/>
      <w:marTop w:val="0"/>
      <w:marBottom w:val="0"/>
      <w:divBdr>
        <w:top w:val="none" w:sz="0" w:space="0" w:color="auto"/>
        <w:left w:val="none" w:sz="0" w:space="0" w:color="auto"/>
        <w:bottom w:val="none" w:sz="0" w:space="0" w:color="auto"/>
        <w:right w:val="none" w:sz="0" w:space="0" w:color="auto"/>
      </w:divBdr>
    </w:div>
    <w:div w:id="1587349123">
      <w:bodyDiv w:val="1"/>
      <w:marLeft w:val="0"/>
      <w:marRight w:val="0"/>
      <w:marTop w:val="0"/>
      <w:marBottom w:val="0"/>
      <w:divBdr>
        <w:top w:val="none" w:sz="0" w:space="0" w:color="auto"/>
        <w:left w:val="none" w:sz="0" w:space="0" w:color="auto"/>
        <w:bottom w:val="none" w:sz="0" w:space="0" w:color="auto"/>
        <w:right w:val="none" w:sz="0" w:space="0" w:color="auto"/>
      </w:divBdr>
    </w:div>
    <w:div w:id="1657106968">
      <w:bodyDiv w:val="1"/>
      <w:marLeft w:val="0"/>
      <w:marRight w:val="0"/>
      <w:marTop w:val="0"/>
      <w:marBottom w:val="0"/>
      <w:divBdr>
        <w:top w:val="none" w:sz="0" w:space="0" w:color="auto"/>
        <w:left w:val="none" w:sz="0" w:space="0" w:color="auto"/>
        <w:bottom w:val="none" w:sz="0" w:space="0" w:color="auto"/>
        <w:right w:val="none" w:sz="0" w:space="0" w:color="auto"/>
      </w:divBdr>
    </w:div>
    <w:div w:id="1679120641">
      <w:bodyDiv w:val="1"/>
      <w:marLeft w:val="0"/>
      <w:marRight w:val="0"/>
      <w:marTop w:val="0"/>
      <w:marBottom w:val="0"/>
      <w:divBdr>
        <w:top w:val="none" w:sz="0" w:space="0" w:color="auto"/>
        <w:left w:val="none" w:sz="0" w:space="0" w:color="auto"/>
        <w:bottom w:val="none" w:sz="0" w:space="0" w:color="auto"/>
        <w:right w:val="none" w:sz="0" w:space="0" w:color="auto"/>
      </w:divBdr>
    </w:div>
    <w:div w:id="1691443901">
      <w:bodyDiv w:val="1"/>
      <w:marLeft w:val="0"/>
      <w:marRight w:val="0"/>
      <w:marTop w:val="0"/>
      <w:marBottom w:val="0"/>
      <w:divBdr>
        <w:top w:val="none" w:sz="0" w:space="0" w:color="auto"/>
        <w:left w:val="none" w:sz="0" w:space="0" w:color="auto"/>
        <w:bottom w:val="none" w:sz="0" w:space="0" w:color="auto"/>
        <w:right w:val="none" w:sz="0" w:space="0" w:color="auto"/>
      </w:divBdr>
    </w:div>
    <w:div w:id="1732540701">
      <w:bodyDiv w:val="1"/>
      <w:marLeft w:val="0"/>
      <w:marRight w:val="0"/>
      <w:marTop w:val="0"/>
      <w:marBottom w:val="0"/>
      <w:divBdr>
        <w:top w:val="none" w:sz="0" w:space="0" w:color="auto"/>
        <w:left w:val="none" w:sz="0" w:space="0" w:color="auto"/>
        <w:bottom w:val="none" w:sz="0" w:space="0" w:color="auto"/>
        <w:right w:val="none" w:sz="0" w:space="0" w:color="auto"/>
      </w:divBdr>
    </w:div>
    <w:div w:id="1736664308">
      <w:bodyDiv w:val="1"/>
      <w:marLeft w:val="0"/>
      <w:marRight w:val="0"/>
      <w:marTop w:val="0"/>
      <w:marBottom w:val="0"/>
      <w:divBdr>
        <w:top w:val="none" w:sz="0" w:space="0" w:color="auto"/>
        <w:left w:val="none" w:sz="0" w:space="0" w:color="auto"/>
        <w:bottom w:val="none" w:sz="0" w:space="0" w:color="auto"/>
        <w:right w:val="none" w:sz="0" w:space="0" w:color="auto"/>
      </w:divBdr>
    </w:div>
    <w:div w:id="1897399698">
      <w:bodyDiv w:val="1"/>
      <w:marLeft w:val="0"/>
      <w:marRight w:val="0"/>
      <w:marTop w:val="0"/>
      <w:marBottom w:val="0"/>
      <w:divBdr>
        <w:top w:val="none" w:sz="0" w:space="0" w:color="auto"/>
        <w:left w:val="none" w:sz="0" w:space="0" w:color="auto"/>
        <w:bottom w:val="none" w:sz="0" w:space="0" w:color="auto"/>
        <w:right w:val="none" w:sz="0" w:space="0" w:color="auto"/>
      </w:divBdr>
    </w:div>
    <w:div w:id="19169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FD448-D1A9-4D99-B3B2-F59C7F25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1587</Words>
  <Characters>17308</Characters>
  <Application>Microsoft Office Word</Application>
  <DocSecurity>0</DocSecurity>
  <Lines>144</Lines>
  <Paragraphs>37</Paragraphs>
  <ScaleCrop>false</ScaleCrop>
  <HeadingPairs>
    <vt:vector size="2" baseType="variant">
      <vt:variant>
        <vt:lpstr>Title</vt:lpstr>
      </vt:variant>
      <vt:variant>
        <vt:i4>1</vt:i4>
      </vt:variant>
    </vt:vector>
  </HeadingPairs>
  <TitlesOfParts>
    <vt:vector size="1" baseType="lpstr">
      <vt:lpstr>March 30, 2006</vt:lpstr>
    </vt:vector>
  </TitlesOfParts>
  <Company>Creighton University</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30, 2006</dc:title>
  <dc:creator>Tom</dc:creator>
  <cp:lastModifiedBy>Jack White</cp:lastModifiedBy>
  <cp:revision>5</cp:revision>
  <cp:lastPrinted>2022-04-06T23:38:00Z</cp:lastPrinted>
  <dcterms:created xsi:type="dcterms:W3CDTF">2025-02-25T20:35:00Z</dcterms:created>
  <dcterms:modified xsi:type="dcterms:W3CDTF">2025-02-26T21:18:00Z</dcterms:modified>
</cp:coreProperties>
</file>